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F64" w:rsidRDefault="00AE289C" w:rsidP="00033E54">
      <w:pPr>
        <w:spacing w:after="0"/>
        <w:jc w:val="center"/>
        <w:rPr>
          <w:rFonts w:ascii="Times New Roman" w:hAnsi="Times New Roman" w:cs="Times New Roman"/>
          <w:b/>
        </w:rPr>
      </w:pPr>
      <w:bookmarkStart w:id="0" w:name="_GoBack"/>
      <w:bookmarkEnd w:id="0"/>
      <w:r w:rsidRPr="00B107A6">
        <w:rPr>
          <w:rFonts w:ascii="Times New Roman" w:hAnsi="Times New Roman" w:cs="Times New Roman"/>
          <w:b/>
        </w:rPr>
        <w:t>ПОЯСНИТЕЛЬНАЯ ЗАПИСКА</w:t>
      </w:r>
    </w:p>
    <w:p w:rsidR="00033E54" w:rsidRDefault="00033E54" w:rsidP="00033E54">
      <w:pPr>
        <w:spacing w:after="0"/>
        <w:jc w:val="center"/>
        <w:rPr>
          <w:rFonts w:ascii="Times New Roman" w:hAnsi="Times New Roman" w:cs="Times New Roman"/>
          <w:b/>
        </w:rPr>
      </w:pPr>
      <w:r>
        <w:rPr>
          <w:rFonts w:ascii="Times New Roman" w:hAnsi="Times New Roman" w:cs="Times New Roman"/>
          <w:b/>
        </w:rPr>
        <w:t xml:space="preserve">К ОТЧЕТУ ОБ </w:t>
      </w:r>
      <w:r w:rsidR="00AE289C" w:rsidRPr="00B107A6">
        <w:rPr>
          <w:rFonts w:ascii="Times New Roman" w:hAnsi="Times New Roman" w:cs="Times New Roman"/>
          <w:b/>
        </w:rPr>
        <w:t>ИСПОЛНЕНИИ БЮДЖЕТА</w:t>
      </w:r>
      <w:r w:rsidR="000D3F64">
        <w:rPr>
          <w:rFonts w:ascii="Times New Roman" w:hAnsi="Times New Roman" w:cs="Times New Roman"/>
          <w:b/>
        </w:rPr>
        <w:t xml:space="preserve"> </w:t>
      </w:r>
      <w:r w:rsidR="00AE289C" w:rsidRPr="00B107A6">
        <w:rPr>
          <w:rFonts w:ascii="Times New Roman" w:hAnsi="Times New Roman" w:cs="Times New Roman"/>
          <w:b/>
        </w:rPr>
        <w:t>СЕЛЬСКОГО ПОСЕЛЕНИЯ «</w:t>
      </w:r>
      <w:r w:rsidR="004B7EF3">
        <w:rPr>
          <w:rFonts w:ascii="Times New Roman" w:hAnsi="Times New Roman" w:cs="Times New Roman"/>
          <w:b/>
        </w:rPr>
        <w:t>КУРАТОВО</w:t>
      </w:r>
      <w:r w:rsidR="00AE289C" w:rsidRPr="00B107A6">
        <w:rPr>
          <w:rFonts w:ascii="Times New Roman" w:hAnsi="Times New Roman" w:cs="Times New Roman"/>
          <w:b/>
        </w:rPr>
        <w:t>»</w:t>
      </w:r>
      <w:r w:rsidR="00766206">
        <w:rPr>
          <w:rFonts w:ascii="Times New Roman" w:hAnsi="Times New Roman" w:cs="Times New Roman"/>
          <w:b/>
        </w:rPr>
        <w:t xml:space="preserve"> МУНИЦИПАЛЬНОГО РАЙОНА «СЫСОЛЬСКИЙ» РЕСПУБЛИКИ КОМИ</w:t>
      </w:r>
    </w:p>
    <w:p w:rsidR="00D46FD7" w:rsidRDefault="00AE289C" w:rsidP="00033E54">
      <w:pPr>
        <w:spacing w:after="0"/>
        <w:jc w:val="center"/>
        <w:rPr>
          <w:rFonts w:ascii="Times New Roman" w:hAnsi="Times New Roman" w:cs="Times New Roman"/>
          <w:b/>
        </w:rPr>
      </w:pPr>
      <w:r w:rsidRPr="00B107A6">
        <w:rPr>
          <w:rFonts w:ascii="Times New Roman" w:hAnsi="Times New Roman" w:cs="Times New Roman"/>
          <w:b/>
        </w:rPr>
        <w:t xml:space="preserve">ЗА </w:t>
      </w:r>
      <w:r w:rsidR="00766206">
        <w:rPr>
          <w:rFonts w:ascii="Times New Roman" w:hAnsi="Times New Roman" w:cs="Times New Roman"/>
          <w:b/>
        </w:rPr>
        <w:t>9 МЕСЯЦЕВ</w:t>
      </w:r>
      <w:r w:rsidR="007B3C38">
        <w:rPr>
          <w:rFonts w:ascii="Times New Roman" w:hAnsi="Times New Roman" w:cs="Times New Roman"/>
          <w:b/>
        </w:rPr>
        <w:t xml:space="preserve"> </w:t>
      </w:r>
      <w:r w:rsidRPr="00B107A6">
        <w:rPr>
          <w:rFonts w:ascii="Times New Roman" w:hAnsi="Times New Roman" w:cs="Times New Roman"/>
          <w:b/>
        </w:rPr>
        <w:t>202</w:t>
      </w:r>
      <w:r w:rsidR="00B76205">
        <w:rPr>
          <w:rFonts w:ascii="Times New Roman" w:hAnsi="Times New Roman" w:cs="Times New Roman"/>
          <w:b/>
        </w:rPr>
        <w:t>5</w:t>
      </w:r>
      <w:r w:rsidRPr="00B107A6">
        <w:rPr>
          <w:rFonts w:ascii="Times New Roman" w:hAnsi="Times New Roman" w:cs="Times New Roman"/>
          <w:b/>
        </w:rPr>
        <w:t xml:space="preserve"> ГОД</w:t>
      </w:r>
      <w:r w:rsidR="007B3C38">
        <w:rPr>
          <w:rFonts w:ascii="Times New Roman" w:hAnsi="Times New Roman" w:cs="Times New Roman"/>
          <w:b/>
        </w:rPr>
        <w:t>А</w:t>
      </w:r>
    </w:p>
    <w:p w:rsidR="000D3F64" w:rsidRPr="00B107A6" w:rsidRDefault="000D3F64" w:rsidP="00033E54">
      <w:pPr>
        <w:spacing w:after="0"/>
        <w:jc w:val="center"/>
        <w:rPr>
          <w:rFonts w:ascii="Times New Roman" w:hAnsi="Times New Roman" w:cs="Times New Roman"/>
          <w:b/>
        </w:rPr>
      </w:pPr>
    </w:p>
    <w:p w:rsidR="007D606A" w:rsidRDefault="00A46333" w:rsidP="0062540C">
      <w:pPr>
        <w:spacing w:after="0"/>
        <w:ind w:firstLine="426"/>
        <w:jc w:val="both"/>
        <w:rPr>
          <w:rFonts w:ascii="Times New Roman" w:eastAsia="Calibri" w:hAnsi="Times New Roman" w:cs="Times New Roman"/>
        </w:rPr>
      </w:pPr>
      <w:r w:rsidRPr="00B107A6">
        <w:rPr>
          <w:rFonts w:ascii="Times New Roman" w:eastAsia="Calibri" w:hAnsi="Times New Roman" w:cs="Times New Roman"/>
        </w:rPr>
        <w:t>В соответствии с</w:t>
      </w:r>
      <w:r w:rsidR="00033E54">
        <w:rPr>
          <w:rFonts w:ascii="Times New Roman" w:eastAsia="Calibri" w:hAnsi="Times New Roman" w:cs="Times New Roman"/>
        </w:rPr>
        <w:t>о статьей 264.2 Бюджетного кодекса Российской Федерации и статьей 15 Положения о бюджетном процессе</w:t>
      </w:r>
      <w:r w:rsidR="007D606A">
        <w:rPr>
          <w:rFonts w:ascii="Times New Roman" w:eastAsia="Calibri" w:hAnsi="Times New Roman" w:cs="Times New Roman"/>
        </w:rPr>
        <w:t xml:space="preserve"> в муниципальном образовании сельского поселения «</w:t>
      </w:r>
      <w:r w:rsidR="004B7EF3">
        <w:rPr>
          <w:rFonts w:ascii="Times New Roman" w:eastAsia="Calibri" w:hAnsi="Times New Roman" w:cs="Times New Roman"/>
        </w:rPr>
        <w:t>Куратово</w:t>
      </w:r>
      <w:r w:rsidR="007D606A">
        <w:rPr>
          <w:rFonts w:ascii="Times New Roman" w:eastAsia="Calibri" w:hAnsi="Times New Roman" w:cs="Times New Roman"/>
        </w:rPr>
        <w:t xml:space="preserve">», утвержденного </w:t>
      </w:r>
      <w:r w:rsidRPr="00B107A6">
        <w:rPr>
          <w:rFonts w:ascii="Times New Roman" w:eastAsia="Calibri" w:hAnsi="Times New Roman" w:cs="Times New Roman"/>
        </w:rPr>
        <w:t xml:space="preserve">решением Совета от </w:t>
      </w:r>
      <w:r w:rsidR="004B7EF3">
        <w:rPr>
          <w:rFonts w:ascii="Times New Roman" w:eastAsia="Calibri" w:hAnsi="Times New Roman" w:cs="Times New Roman"/>
        </w:rPr>
        <w:t>08</w:t>
      </w:r>
      <w:r w:rsidRPr="00B107A6">
        <w:rPr>
          <w:rFonts w:ascii="Times New Roman" w:eastAsia="Calibri" w:hAnsi="Times New Roman" w:cs="Times New Roman"/>
        </w:rPr>
        <w:t>.</w:t>
      </w:r>
      <w:r w:rsidR="004B7EF3">
        <w:rPr>
          <w:rFonts w:ascii="Times New Roman" w:eastAsia="Calibri" w:hAnsi="Times New Roman" w:cs="Times New Roman"/>
        </w:rPr>
        <w:t>1</w:t>
      </w:r>
      <w:r w:rsidRPr="00B107A6">
        <w:rPr>
          <w:rFonts w:ascii="Times New Roman" w:eastAsia="Calibri" w:hAnsi="Times New Roman" w:cs="Times New Roman"/>
        </w:rPr>
        <w:t>0.20</w:t>
      </w:r>
      <w:r w:rsidR="004B7EF3">
        <w:rPr>
          <w:rFonts w:ascii="Times New Roman" w:eastAsia="Calibri" w:hAnsi="Times New Roman" w:cs="Times New Roman"/>
        </w:rPr>
        <w:t>2</w:t>
      </w:r>
      <w:r w:rsidRPr="00B107A6">
        <w:rPr>
          <w:rFonts w:ascii="Times New Roman" w:eastAsia="Calibri" w:hAnsi="Times New Roman" w:cs="Times New Roman"/>
        </w:rPr>
        <w:t xml:space="preserve">1 года № </w:t>
      </w:r>
      <w:r w:rsidR="004B7EF3">
        <w:rPr>
          <w:rFonts w:ascii="Times New Roman" w:eastAsia="Calibri" w:hAnsi="Times New Roman" w:cs="Times New Roman"/>
          <w:lang w:val="en-US"/>
        </w:rPr>
        <w:t>V</w:t>
      </w:r>
      <w:r w:rsidRPr="00B107A6">
        <w:rPr>
          <w:rFonts w:ascii="Times New Roman" w:eastAsia="Calibri" w:hAnsi="Times New Roman" w:cs="Times New Roman"/>
        </w:rPr>
        <w:t>-2/</w:t>
      </w:r>
      <w:r w:rsidR="004B7EF3">
        <w:rPr>
          <w:rFonts w:ascii="Times New Roman" w:eastAsia="Calibri" w:hAnsi="Times New Roman" w:cs="Times New Roman"/>
        </w:rPr>
        <w:t>1</w:t>
      </w:r>
      <w:r w:rsidR="007D606A">
        <w:rPr>
          <w:rFonts w:ascii="Times New Roman" w:eastAsia="Calibri" w:hAnsi="Times New Roman" w:cs="Times New Roman"/>
        </w:rPr>
        <w:t xml:space="preserve">, отчет об исполнении бюджета за </w:t>
      </w:r>
      <w:r w:rsidR="00766206" w:rsidRPr="00766206">
        <w:rPr>
          <w:rFonts w:ascii="Times New Roman" w:eastAsia="Calibri" w:hAnsi="Times New Roman" w:cs="Times New Roman"/>
        </w:rPr>
        <w:t xml:space="preserve">9 </w:t>
      </w:r>
      <w:r w:rsidR="00766206">
        <w:rPr>
          <w:rFonts w:ascii="Times New Roman" w:eastAsia="Calibri" w:hAnsi="Times New Roman" w:cs="Times New Roman"/>
          <w:lang w:val="en-US"/>
        </w:rPr>
        <w:t>VTCZWTD</w:t>
      </w:r>
      <w:r w:rsidR="007D606A">
        <w:rPr>
          <w:rFonts w:ascii="Times New Roman" w:eastAsia="Calibri" w:hAnsi="Times New Roman" w:cs="Times New Roman"/>
        </w:rPr>
        <w:t xml:space="preserve"> утверждается Постановлением Администрации сельского поселения «</w:t>
      </w:r>
      <w:r w:rsidR="004B7EF3">
        <w:rPr>
          <w:rFonts w:ascii="Times New Roman" w:eastAsia="Calibri" w:hAnsi="Times New Roman" w:cs="Times New Roman"/>
        </w:rPr>
        <w:t>Куратово</w:t>
      </w:r>
      <w:r w:rsidR="007D606A">
        <w:rPr>
          <w:rFonts w:ascii="Times New Roman" w:eastAsia="Calibri" w:hAnsi="Times New Roman" w:cs="Times New Roman"/>
        </w:rPr>
        <w:t>»</w:t>
      </w:r>
      <w:r w:rsidR="00766206" w:rsidRPr="00766206">
        <w:rPr>
          <w:rFonts w:ascii="Times New Roman" w:eastAsia="Calibri" w:hAnsi="Times New Roman" w:cs="Times New Roman"/>
        </w:rPr>
        <w:t xml:space="preserve"> </w:t>
      </w:r>
      <w:r w:rsidR="00766206">
        <w:rPr>
          <w:rFonts w:ascii="Times New Roman" w:eastAsia="Calibri" w:hAnsi="Times New Roman" w:cs="Times New Roman"/>
        </w:rPr>
        <w:t>муниципального района «Сысольский» Республики Коми</w:t>
      </w:r>
      <w:r w:rsidR="007D606A">
        <w:rPr>
          <w:rFonts w:ascii="Times New Roman" w:eastAsia="Calibri" w:hAnsi="Times New Roman" w:cs="Times New Roman"/>
        </w:rPr>
        <w:t>.</w:t>
      </w:r>
    </w:p>
    <w:p w:rsidR="007D606A" w:rsidRPr="00B107A6" w:rsidRDefault="007D606A" w:rsidP="007D606A">
      <w:pPr>
        <w:tabs>
          <w:tab w:val="left" w:pos="0"/>
        </w:tabs>
        <w:spacing w:after="0" w:line="240" w:lineRule="auto"/>
        <w:ind w:firstLine="426"/>
        <w:jc w:val="both"/>
        <w:rPr>
          <w:rFonts w:ascii="Times New Roman" w:eastAsia="Calibri" w:hAnsi="Times New Roman" w:cs="Times New Roman"/>
          <w:color w:val="000000"/>
        </w:rPr>
      </w:pPr>
      <w:proofErr w:type="gramStart"/>
      <w:r w:rsidRPr="00B107A6">
        <w:rPr>
          <w:rFonts w:ascii="Times New Roman" w:eastAsia="Times New Roman" w:hAnsi="Times New Roman" w:cs="Times New Roman"/>
          <w:lang w:eastAsia="ru-RU"/>
        </w:rPr>
        <w:t>Исполнение бюджета</w:t>
      </w:r>
      <w:r w:rsidRPr="00B107A6">
        <w:rPr>
          <w:rFonts w:ascii="Times New Roman" w:eastAsia="Calibri" w:hAnsi="Times New Roman" w:cs="Times New Roman"/>
          <w:color w:val="000000"/>
        </w:rPr>
        <w:t xml:space="preserve"> сельского поселения «</w:t>
      </w:r>
      <w:r w:rsidR="004B7EF3">
        <w:rPr>
          <w:rFonts w:ascii="Times New Roman" w:eastAsia="Calibri" w:hAnsi="Times New Roman" w:cs="Times New Roman"/>
          <w:color w:val="000000"/>
        </w:rPr>
        <w:t>Куратово</w:t>
      </w:r>
      <w:r w:rsidRPr="00B107A6">
        <w:rPr>
          <w:rFonts w:ascii="Times New Roman" w:eastAsia="Calibri" w:hAnsi="Times New Roman" w:cs="Times New Roman"/>
          <w:color w:val="000000"/>
        </w:rPr>
        <w:t>»</w:t>
      </w:r>
      <w:r w:rsidR="00766206">
        <w:rPr>
          <w:rFonts w:ascii="Times New Roman" w:eastAsia="Calibri" w:hAnsi="Times New Roman" w:cs="Times New Roman"/>
          <w:color w:val="000000"/>
        </w:rPr>
        <w:t xml:space="preserve"> муниципального района «Сысольский» Республики Коми (далее по тексту бюджета сельского поселения)</w:t>
      </w:r>
      <w:r w:rsidRPr="00B107A6">
        <w:rPr>
          <w:rFonts w:ascii="Times New Roman" w:eastAsia="Calibri" w:hAnsi="Times New Roman" w:cs="Times New Roman"/>
          <w:color w:val="000000"/>
        </w:rPr>
        <w:t xml:space="preserve"> осуществлялось в соответствии с Решением Совета сельского поселения «</w:t>
      </w:r>
      <w:r w:rsidR="004B7EF3">
        <w:rPr>
          <w:rFonts w:ascii="Times New Roman" w:eastAsia="Calibri" w:hAnsi="Times New Roman" w:cs="Times New Roman"/>
          <w:color w:val="000000"/>
        </w:rPr>
        <w:t>Куратово</w:t>
      </w:r>
      <w:r w:rsidRPr="00B107A6">
        <w:rPr>
          <w:rFonts w:ascii="Times New Roman" w:eastAsia="Calibri" w:hAnsi="Times New Roman" w:cs="Times New Roman"/>
          <w:color w:val="000000"/>
        </w:rPr>
        <w:t>»</w:t>
      </w:r>
      <w:r w:rsidR="00B76205">
        <w:rPr>
          <w:rFonts w:ascii="Times New Roman" w:eastAsia="Calibri" w:hAnsi="Times New Roman" w:cs="Times New Roman"/>
          <w:color w:val="000000"/>
        </w:rPr>
        <w:t xml:space="preserve"> муниципального района «Сысольский» Республики Коми</w:t>
      </w:r>
      <w:r w:rsidRPr="00B107A6">
        <w:rPr>
          <w:rFonts w:ascii="Times New Roman" w:eastAsia="Calibri" w:hAnsi="Times New Roman" w:cs="Times New Roman"/>
          <w:color w:val="000000"/>
        </w:rPr>
        <w:t xml:space="preserve"> №</w:t>
      </w:r>
      <w:r w:rsidRPr="00B107A6">
        <w:rPr>
          <w:rFonts w:ascii="Times New Roman" w:eastAsia="Calibri" w:hAnsi="Times New Roman" w:cs="Times New Roman"/>
          <w:color w:val="000000"/>
          <w:lang w:val="en-US"/>
        </w:rPr>
        <w:t>V</w:t>
      </w:r>
      <w:r w:rsidRPr="00B107A6">
        <w:rPr>
          <w:rFonts w:ascii="Times New Roman" w:eastAsia="Calibri" w:hAnsi="Times New Roman" w:cs="Times New Roman"/>
          <w:color w:val="000000"/>
        </w:rPr>
        <w:t>-</w:t>
      </w:r>
      <w:r w:rsidR="00B76205">
        <w:rPr>
          <w:rFonts w:ascii="Times New Roman" w:eastAsia="Calibri" w:hAnsi="Times New Roman" w:cs="Times New Roman"/>
          <w:color w:val="000000"/>
        </w:rPr>
        <w:t>55</w:t>
      </w:r>
      <w:r w:rsidRPr="00B107A6">
        <w:rPr>
          <w:rFonts w:ascii="Times New Roman" w:eastAsia="Calibri" w:hAnsi="Times New Roman" w:cs="Times New Roman"/>
          <w:color w:val="000000"/>
        </w:rPr>
        <w:t>/</w:t>
      </w:r>
      <w:r w:rsidR="004B7EF3">
        <w:rPr>
          <w:rFonts w:ascii="Times New Roman" w:eastAsia="Calibri" w:hAnsi="Times New Roman" w:cs="Times New Roman"/>
          <w:color w:val="000000"/>
        </w:rPr>
        <w:t>1</w:t>
      </w:r>
      <w:r w:rsidRPr="00B107A6">
        <w:rPr>
          <w:rFonts w:ascii="Times New Roman" w:eastAsia="Calibri" w:hAnsi="Times New Roman" w:cs="Times New Roman"/>
          <w:color w:val="000000"/>
        </w:rPr>
        <w:t xml:space="preserve"> от 1</w:t>
      </w:r>
      <w:r w:rsidR="00B76205">
        <w:rPr>
          <w:rFonts w:ascii="Times New Roman" w:eastAsia="Calibri" w:hAnsi="Times New Roman" w:cs="Times New Roman"/>
          <w:color w:val="000000"/>
        </w:rPr>
        <w:t>3</w:t>
      </w:r>
      <w:r w:rsidRPr="00B107A6">
        <w:rPr>
          <w:rFonts w:ascii="Times New Roman" w:eastAsia="Calibri" w:hAnsi="Times New Roman" w:cs="Times New Roman"/>
          <w:color w:val="000000"/>
        </w:rPr>
        <w:t>.12.202</w:t>
      </w:r>
      <w:r w:rsidR="00B76205">
        <w:rPr>
          <w:rFonts w:ascii="Times New Roman" w:eastAsia="Calibri" w:hAnsi="Times New Roman" w:cs="Times New Roman"/>
          <w:color w:val="000000"/>
        </w:rPr>
        <w:t>4</w:t>
      </w:r>
      <w:r w:rsidRPr="00B107A6">
        <w:rPr>
          <w:rFonts w:ascii="Times New Roman" w:eastAsia="Calibri" w:hAnsi="Times New Roman" w:cs="Times New Roman"/>
          <w:color w:val="000000"/>
        </w:rPr>
        <w:t xml:space="preserve"> года «О бюджете сельского поселения «</w:t>
      </w:r>
      <w:r w:rsidR="004B7EF3">
        <w:rPr>
          <w:rFonts w:ascii="Times New Roman" w:eastAsia="Calibri" w:hAnsi="Times New Roman" w:cs="Times New Roman"/>
          <w:color w:val="000000"/>
        </w:rPr>
        <w:t>Куратово</w:t>
      </w:r>
      <w:r w:rsidRPr="00B107A6">
        <w:rPr>
          <w:rFonts w:ascii="Times New Roman" w:eastAsia="Calibri" w:hAnsi="Times New Roman" w:cs="Times New Roman"/>
          <w:color w:val="000000"/>
        </w:rPr>
        <w:t>»</w:t>
      </w:r>
      <w:r w:rsidR="00B76205">
        <w:rPr>
          <w:rFonts w:ascii="Times New Roman" w:eastAsia="Calibri" w:hAnsi="Times New Roman" w:cs="Times New Roman"/>
          <w:color w:val="000000"/>
        </w:rPr>
        <w:t xml:space="preserve"> муниципального района «Сысольский» Республики Коми</w:t>
      </w:r>
      <w:r w:rsidRPr="00B107A6">
        <w:rPr>
          <w:rFonts w:ascii="Times New Roman" w:eastAsia="Calibri" w:hAnsi="Times New Roman" w:cs="Times New Roman"/>
          <w:color w:val="000000"/>
        </w:rPr>
        <w:t xml:space="preserve"> на 202</w:t>
      </w:r>
      <w:r w:rsidR="00B76205">
        <w:rPr>
          <w:rFonts w:ascii="Times New Roman" w:eastAsia="Calibri" w:hAnsi="Times New Roman" w:cs="Times New Roman"/>
          <w:color w:val="000000"/>
        </w:rPr>
        <w:t>5</w:t>
      </w:r>
      <w:r w:rsidRPr="00B107A6">
        <w:rPr>
          <w:rFonts w:ascii="Times New Roman" w:eastAsia="Calibri" w:hAnsi="Times New Roman" w:cs="Times New Roman"/>
          <w:color w:val="000000"/>
        </w:rPr>
        <w:t xml:space="preserve"> год и плановый период 202</w:t>
      </w:r>
      <w:r w:rsidR="00B76205">
        <w:rPr>
          <w:rFonts w:ascii="Times New Roman" w:eastAsia="Calibri" w:hAnsi="Times New Roman" w:cs="Times New Roman"/>
          <w:color w:val="000000"/>
        </w:rPr>
        <w:t>6</w:t>
      </w:r>
      <w:r w:rsidRPr="00B107A6">
        <w:rPr>
          <w:rFonts w:ascii="Times New Roman" w:eastAsia="Calibri" w:hAnsi="Times New Roman" w:cs="Times New Roman"/>
          <w:color w:val="000000"/>
        </w:rPr>
        <w:t xml:space="preserve"> и 202</w:t>
      </w:r>
      <w:r w:rsidR="00B76205">
        <w:rPr>
          <w:rFonts w:ascii="Times New Roman" w:eastAsia="Calibri" w:hAnsi="Times New Roman" w:cs="Times New Roman"/>
          <w:color w:val="000000"/>
        </w:rPr>
        <w:t>7</w:t>
      </w:r>
      <w:r w:rsidRPr="00B107A6">
        <w:rPr>
          <w:rFonts w:ascii="Times New Roman" w:eastAsia="Calibri" w:hAnsi="Times New Roman" w:cs="Times New Roman"/>
          <w:color w:val="000000"/>
        </w:rPr>
        <w:t xml:space="preserve"> годов».</w:t>
      </w:r>
      <w:proofErr w:type="gramEnd"/>
    </w:p>
    <w:p w:rsidR="00F176BE" w:rsidRPr="00F176BE" w:rsidRDefault="00F176BE" w:rsidP="00F176BE">
      <w:pPr>
        <w:spacing w:after="0"/>
        <w:ind w:firstLine="426"/>
        <w:jc w:val="both"/>
        <w:rPr>
          <w:rFonts w:ascii="Times New Roman" w:eastAsia="Calibri" w:hAnsi="Times New Roman" w:cs="Times New Roman"/>
          <w:color w:val="000000"/>
        </w:rPr>
      </w:pPr>
      <w:r w:rsidRPr="00F176BE">
        <w:rPr>
          <w:rFonts w:ascii="Times New Roman" w:eastAsia="Calibri" w:hAnsi="Times New Roman" w:cs="Times New Roman"/>
          <w:color w:val="000000"/>
        </w:rPr>
        <w:t xml:space="preserve">В процессе исполнения бюджета </w:t>
      </w:r>
      <w:r w:rsidR="00766206">
        <w:rPr>
          <w:rFonts w:ascii="Times New Roman" w:eastAsia="Calibri" w:hAnsi="Times New Roman" w:cs="Times New Roman"/>
          <w:color w:val="000000"/>
        </w:rPr>
        <w:t xml:space="preserve">сельского поселения </w:t>
      </w:r>
      <w:r w:rsidRPr="00F176BE">
        <w:rPr>
          <w:rFonts w:ascii="Times New Roman" w:eastAsia="Calibri" w:hAnsi="Times New Roman" w:cs="Times New Roman"/>
          <w:color w:val="000000"/>
        </w:rPr>
        <w:t>в отчетном периоде 2025 года в бюджет сельского поселения внесены изменения в утвержденные плановые показатели по доходам и расходам на основании:</w:t>
      </w:r>
    </w:p>
    <w:p w:rsidR="00766206" w:rsidRDefault="00766206" w:rsidP="00766206">
      <w:pPr>
        <w:spacing w:after="0"/>
        <w:ind w:firstLine="426"/>
        <w:jc w:val="both"/>
        <w:rPr>
          <w:rFonts w:ascii="Times New Roman" w:eastAsia="Calibri" w:hAnsi="Times New Roman" w:cs="Times New Roman"/>
          <w:color w:val="000000"/>
        </w:rPr>
      </w:pPr>
      <w:r>
        <w:rPr>
          <w:rFonts w:ascii="Times New Roman" w:eastAsia="Calibri" w:hAnsi="Times New Roman" w:cs="Times New Roman"/>
          <w:color w:val="000000"/>
        </w:rPr>
        <w:t>- Уведомлений Министерства финансов Республики Коми №1513 от 30.04.2025 года, №1514 от 30.04.2025 года, №1939 от 25.08.2025 года, №2063 от 15.09.2025 года;</w:t>
      </w:r>
    </w:p>
    <w:p w:rsidR="00F176BE" w:rsidRPr="00F176BE" w:rsidRDefault="00F176BE" w:rsidP="00F176BE">
      <w:pPr>
        <w:spacing w:after="0"/>
        <w:ind w:firstLine="426"/>
        <w:jc w:val="both"/>
        <w:rPr>
          <w:rFonts w:ascii="Times New Roman" w:eastAsia="Calibri" w:hAnsi="Times New Roman" w:cs="Times New Roman"/>
          <w:color w:val="000000"/>
        </w:rPr>
      </w:pPr>
      <w:r w:rsidRPr="00F176BE">
        <w:rPr>
          <w:rFonts w:ascii="Times New Roman" w:eastAsia="Calibri" w:hAnsi="Times New Roman" w:cs="Times New Roman"/>
          <w:color w:val="000000"/>
        </w:rPr>
        <w:t>- Решени</w:t>
      </w:r>
      <w:r w:rsidR="00AF2AD4">
        <w:rPr>
          <w:rFonts w:ascii="Times New Roman" w:eastAsia="Calibri" w:hAnsi="Times New Roman" w:cs="Times New Roman"/>
          <w:color w:val="000000"/>
        </w:rPr>
        <w:t>й</w:t>
      </w:r>
      <w:r w:rsidRPr="00F176BE">
        <w:rPr>
          <w:rFonts w:ascii="Times New Roman" w:eastAsia="Calibri" w:hAnsi="Times New Roman" w:cs="Times New Roman"/>
          <w:color w:val="000000"/>
        </w:rPr>
        <w:t xml:space="preserve"> Совета муниципального района «Сысольский»</w:t>
      </w:r>
      <w:r w:rsidR="00AF2AD4">
        <w:rPr>
          <w:rFonts w:ascii="Times New Roman" w:eastAsia="Calibri" w:hAnsi="Times New Roman" w:cs="Times New Roman"/>
          <w:color w:val="000000"/>
        </w:rPr>
        <w:t xml:space="preserve"> Республики Коми</w:t>
      </w:r>
      <w:r w:rsidRPr="00F176BE">
        <w:rPr>
          <w:rFonts w:ascii="Times New Roman" w:eastAsia="Calibri" w:hAnsi="Times New Roman" w:cs="Times New Roman"/>
          <w:color w:val="000000"/>
        </w:rPr>
        <w:t xml:space="preserve"> №VII-56/254 от 20.03.2025 года</w:t>
      </w:r>
      <w:r w:rsidR="00C71C36">
        <w:rPr>
          <w:rFonts w:ascii="Times New Roman" w:eastAsia="Calibri" w:hAnsi="Times New Roman" w:cs="Times New Roman"/>
          <w:color w:val="000000"/>
        </w:rPr>
        <w:t>, №</w:t>
      </w:r>
      <w:r w:rsidR="00C71C36">
        <w:rPr>
          <w:rFonts w:ascii="Times New Roman" w:eastAsia="Calibri" w:hAnsi="Times New Roman" w:cs="Times New Roman"/>
          <w:color w:val="000000"/>
          <w:lang w:val="en-US"/>
        </w:rPr>
        <w:t>VII</w:t>
      </w:r>
      <w:r w:rsidR="00C71C36">
        <w:rPr>
          <w:rFonts w:ascii="Times New Roman" w:eastAsia="Calibri" w:hAnsi="Times New Roman" w:cs="Times New Roman"/>
          <w:color w:val="000000"/>
        </w:rPr>
        <w:t>-58/270 от 30.04.2025 года</w:t>
      </w:r>
      <w:r w:rsidR="00AF2AD4">
        <w:rPr>
          <w:rFonts w:ascii="Times New Roman" w:eastAsia="Calibri" w:hAnsi="Times New Roman" w:cs="Times New Roman"/>
          <w:color w:val="000000"/>
        </w:rPr>
        <w:t>, №</w:t>
      </w:r>
      <w:r w:rsidR="00AF2AD4">
        <w:rPr>
          <w:rFonts w:ascii="Times New Roman" w:eastAsia="Calibri" w:hAnsi="Times New Roman" w:cs="Times New Roman"/>
          <w:color w:val="000000"/>
          <w:lang w:val="en-US"/>
        </w:rPr>
        <w:t>VII</w:t>
      </w:r>
      <w:r w:rsidR="00AF2AD4" w:rsidRPr="00AF2AD4">
        <w:rPr>
          <w:rFonts w:ascii="Times New Roman" w:eastAsia="Calibri" w:hAnsi="Times New Roman" w:cs="Times New Roman"/>
          <w:color w:val="000000"/>
        </w:rPr>
        <w:t xml:space="preserve">-62/288 </w:t>
      </w:r>
      <w:r w:rsidR="00AF2AD4">
        <w:rPr>
          <w:rFonts w:ascii="Times New Roman" w:eastAsia="Calibri" w:hAnsi="Times New Roman" w:cs="Times New Roman"/>
          <w:color w:val="000000"/>
        </w:rPr>
        <w:t>от 11.09.2025</w:t>
      </w:r>
      <w:r w:rsidRPr="00F176BE">
        <w:rPr>
          <w:rFonts w:ascii="Times New Roman" w:eastAsia="Calibri" w:hAnsi="Times New Roman" w:cs="Times New Roman"/>
          <w:color w:val="000000"/>
        </w:rPr>
        <w:t>;</w:t>
      </w:r>
    </w:p>
    <w:p w:rsidR="00F176BE" w:rsidRDefault="00F176BE" w:rsidP="00F176BE">
      <w:pPr>
        <w:spacing w:after="0"/>
        <w:ind w:firstLine="426"/>
        <w:jc w:val="both"/>
        <w:rPr>
          <w:rFonts w:ascii="Times New Roman" w:eastAsia="Calibri" w:hAnsi="Times New Roman" w:cs="Times New Roman"/>
          <w:color w:val="000000"/>
        </w:rPr>
      </w:pPr>
      <w:r w:rsidRPr="00F176BE">
        <w:rPr>
          <w:rFonts w:ascii="Times New Roman" w:eastAsia="Calibri" w:hAnsi="Times New Roman" w:cs="Times New Roman"/>
          <w:color w:val="000000"/>
        </w:rPr>
        <w:t>- Решения Совета сельского поселения «</w:t>
      </w:r>
      <w:r>
        <w:rPr>
          <w:rFonts w:ascii="Times New Roman" w:eastAsia="Calibri" w:hAnsi="Times New Roman" w:cs="Times New Roman"/>
          <w:color w:val="000000"/>
        </w:rPr>
        <w:t>Куратово</w:t>
      </w:r>
      <w:r w:rsidRPr="00F176BE">
        <w:rPr>
          <w:rFonts w:ascii="Times New Roman" w:eastAsia="Calibri" w:hAnsi="Times New Roman" w:cs="Times New Roman"/>
          <w:color w:val="000000"/>
        </w:rPr>
        <w:t>» №V-</w:t>
      </w:r>
      <w:r>
        <w:rPr>
          <w:rFonts w:ascii="Times New Roman" w:eastAsia="Calibri" w:hAnsi="Times New Roman" w:cs="Times New Roman"/>
          <w:color w:val="000000"/>
        </w:rPr>
        <w:t>60</w:t>
      </w:r>
      <w:r w:rsidRPr="00F176BE">
        <w:rPr>
          <w:rFonts w:ascii="Times New Roman" w:eastAsia="Calibri" w:hAnsi="Times New Roman" w:cs="Times New Roman"/>
          <w:color w:val="000000"/>
        </w:rPr>
        <w:t>/1 от 19.02.2025 года;</w:t>
      </w:r>
    </w:p>
    <w:p w:rsidR="00F176BE" w:rsidRPr="00F176BE" w:rsidRDefault="00F176BE" w:rsidP="00F176BE">
      <w:pPr>
        <w:spacing w:after="0"/>
        <w:ind w:firstLine="426"/>
        <w:jc w:val="both"/>
        <w:rPr>
          <w:rFonts w:ascii="Times New Roman" w:eastAsia="Calibri" w:hAnsi="Times New Roman" w:cs="Times New Roman"/>
          <w:color w:val="000000"/>
        </w:rPr>
      </w:pPr>
      <w:r>
        <w:rPr>
          <w:rFonts w:ascii="Times New Roman" w:eastAsia="Calibri" w:hAnsi="Times New Roman" w:cs="Times New Roman"/>
          <w:color w:val="000000"/>
        </w:rPr>
        <w:t>- Распоряжения муниципального района «Сысольский»</w:t>
      </w:r>
      <w:r w:rsidR="00AF2AD4">
        <w:rPr>
          <w:rFonts w:ascii="Times New Roman" w:eastAsia="Calibri" w:hAnsi="Times New Roman" w:cs="Times New Roman"/>
          <w:color w:val="000000"/>
        </w:rPr>
        <w:t xml:space="preserve"> Республики Коми</w:t>
      </w:r>
      <w:r>
        <w:rPr>
          <w:rFonts w:ascii="Times New Roman" w:eastAsia="Calibri" w:hAnsi="Times New Roman" w:cs="Times New Roman"/>
          <w:color w:val="000000"/>
        </w:rPr>
        <w:t xml:space="preserve"> №64-р от 24.03.2025 года;</w:t>
      </w:r>
    </w:p>
    <w:p w:rsidR="00F176BE" w:rsidRDefault="00F176BE" w:rsidP="00F176BE">
      <w:pPr>
        <w:spacing w:after="0"/>
        <w:ind w:firstLine="426"/>
        <w:jc w:val="both"/>
        <w:rPr>
          <w:rFonts w:ascii="Times New Roman" w:eastAsia="Calibri" w:hAnsi="Times New Roman" w:cs="Times New Roman"/>
          <w:color w:val="000000"/>
        </w:rPr>
      </w:pPr>
      <w:r w:rsidRPr="00F176BE">
        <w:rPr>
          <w:rFonts w:ascii="Times New Roman" w:eastAsia="Calibri" w:hAnsi="Times New Roman" w:cs="Times New Roman"/>
          <w:color w:val="000000"/>
        </w:rPr>
        <w:t>- Приказа МУК «Сысольская ЦКС» №10 от 02.03.2025 года</w:t>
      </w:r>
      <w:r>
        <w:rPr>
          <w:rFonts w:ascii="Times New Roman" w:eastAsia="Calibri" w:hAnsi="Times New Roman" w:cs="Times New Roman"/>
          <w:color w:val="000000"/>
        </w:rPr>
        <w:t>;</w:t>
      </w:r>
    </w:p>
    <w:p w:rsidR="000D3F64" w:rsidRDefault="00F176BE" w:rsidP="00F176BE">
      <w:pPr>
        <w:spacing w:after="0"/>
        <w:ind w:firstLine="426"/>
        <w:jc w:val="both"/>
        <w:rPr>
          <w:rFonts w:ascii="Times New Roman" w:eastAsia="Calibri" w:hAnsi="Times New Roman" w:cs="Times New Roman"/>
          <w:color w:val="000000"/>
        </w:rPr>
      </w:pPr>
      <w:r>
        <w:rPr>
          <w:rFonts w:ascii="Times New Roman" w:eastAsia="Calibri" w:hAnsi="Times New Roman" w:cs="Times New Roman"/>
          <w:color w:val="000000"/>
        </w:rPr>
        <w:t>- Ходатайств Администрации сельского поселения «Куратово»</w:t>
      </w:r>
      <w:r w:rsidR="00AF2AD4">
        <w:rPr>
          <w:rFonts w:ascii="Times New Roman" w:eastAsia="Calibri" w:hAnsi="Times New Roman" w:cs="Times New Roman"/>
          <w:color w:val="000000"/>
        </w:rPr>
        <w:t xml:space="preserve"> муниципального района «Сысольский» Республики Коми</w:t>
      </w:r>
      <w:r w:rsidRPr="00F176BE">
        <w:rPr>
          <w:rFonts w:ascii="Times New Roman" w:eastAsia="Calibri" w:hAnsi="Times New Roman" w:cs="Times New Roman"/>
          <w:color w:val="000000"/>
        </w:rPr>
        <w:t>.</w:t>
      </w:r>
    </w:p>
    <w:p w:rsidR="00F176BE" w:rsidRDefault="00F176BE" w:rsidP="00F176BE">
      <w:pPr>
        <w:spacing w:after="0"/>
        <w:ind w:firstLine="426"/>
        <w:jc w:val="both"/>
        <w:rPr>
          <w:rFonts w:ascii="Times New Roman" w:eastAsia="Times New Roman" w:hAnsi="Times New Roman" w:cs="Times New Roman"/>
          <w:lang w:eastAsia="ru-RU"/>
        </w:rPr>
      </w:pPr>
    </w:p>
    <w:p w:rsidR="00A46333" w:rsidRDefault="000D3F64" w:rsidP="000D3F64">
      <w:pPr>
        <w:spacing w:after="0"/>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Г</w:t>
      </w:r>
      <w:r w:rsidR="00A46333" w:rsidRPr="00B107A6">
        <w:rPr>
          <w:rFonts w:ascii="Times New Roman" w:eastAsia="Times New Roman" w:hAnsi="Times New Roman" w:cs="Times New Roman"/>
          <w:lang w:eastAsia="ru-RU"/>
        </w:rPr>
        <w:t>лавными администраторами бюджетных средств сельского поселения являются:</w:t>
      </w:r>
    </w:p>
    <w:tbl>
      <w:tblPr>
        <w:tblStyle w:val="a3"/>
        <w:tblW w:w="10421" w:type="dxa"/>
        <w:tblLayout w:type="fixed"/>
        <w:tblLook w:val="04A0" w:firstRow="1" w:lastRow="0" w:firstColumn="1" w:lastColumn="0" w:noHBand="0" w:noVBand="1"/>
      </w:tblPr>
      <w:tblGrid>
        <w:gridCol w:w="959"/>
        <w:gridCol w:w="4251"/>
        <w:gridCol w:w="994"/>
        <w:gridCol w:w="4217"/>
      </w:tblGrid>
      <w:tr w:rsidR="00A46333" w:rsidRPr="0042585D" w:rsidTr="00A46333">
        <w:tc>
          <w:tcPr>
            <w:tcW w:w="959" w:type="dxa"/>
          </w:tcPr>
          <w:p w:rsidR="00A46333" w:rsidRPr="0042585D" w:rsidRDefault="00A46333" w:rsidP="00A8732D">
            <w:pPr>
              <w:suppressAutoHyphens/>
              <w:jc w:val="center"/>
              <w:rPr>
                <w:rFonts w:ascii="Times New Roman" w:eastAsia="Times New Roman" w:hAnsi="Times New Roman" w:cs="Times New Roman"/>
                <w:b/>
                <w:sz w:val="20"/>
                <w:szCs w:val="20"/>
                <w:lang w:eastAsia="ru-RU"/>
              </w:rPr>
            </w:pPr>
            <w:r w:rsidRPr="0042585D">
              <w:rPr>
                <w:rFonts w:ascii="Times New Roman" w:eastAsia="Times New Roman" w:hAnsi="Times New Roman" w:cs="Times New Roman"/>
                <w:b/>
                <w:sz w:val="20"/>
                <w:szCs w:val="20"/>
                <w:lang w:eastAsia="ru-RU"/>
              </w:rPr>
              <w:t>Код главы</w:t>
            </w:r>
          </w:p>
        </w:tc>
        <w:tc>
          <w:tcPr>
            <w:tcW w:w="4251" w:type="dxa"/>
          </w:tcPr>
          <w:p w:rsidR="00A46333" w:rsidRPr="0042585D" w:rsidRDefault="00A46333" w:rsidP="00A8732D">
            <w:pPr>
              <w:suppressAutoHyphens/>
              <w:jc w:val="center"/>
              <w:rPr>
                <w:rFonts w:ascii="Times New Roman" w:eastAsia="Times New Roman" w:hAnsi="Times New Roman" w:cs="Times New Roman"/>
                <w:b/>
                <w:sz w:val="20"/>
                <w:szCs w:val="20"/>
                <w:lang w:eastAsia="ru-RU"/>
              </w:rPr>
            </w:pPr>
            <w:r w:rsidRPr="0042585D">
              <w:rPr>
                <w:rFonts w:ascii="Times New Roman" w:eastAsia="Times New Roman" w:hAnsi="Times New Roman" w:cs="Times New Roman"/>
                <w:b/>
                <w:sz w:val="20"/>
                <w:szCs w:val="20"/>
                <w:lang w:eastAsia="ru-RU"/>
              </w:rPr>
              <w:t>Наименование главного распорядителя, распорядителя и получателя</w:t>
            </w:r>
          </w:p>
        </w:tc>
        <w:tc>
          <w:tcPr>
            <w:tcW w:w="994" w:type="dxa"/>
          </w:tcPr>
          <w:p w:rsidR="00A46333" w:rsidRPr="0042585D" w:rsidRDefault="00A46333" w:rsidP="00A8732D">
            <w:pPr>
              <w:suppressAutoHyphens/>
              <w:jc w:val="center"/>
              <w:rPr>
                <w:rFonts w:ascii="Times New Roman" w:eastAsia="Times New Roman" w:hAnsi="Times New Roman" w:cs="Times New Roman"/>
                <w:b/>
                <w:sz w:val="20"/>
                <w:szCs w:val="20"/>
                <w:lang w:eastAsia="ru-RU"/>
              </w:rPr>
            </w:pPr>
            <w:r w:rsidRPr="0042585D">
              <w:rPr>
                <w:rFonts w:ascii="Times New Roman" w:eastAsia="Times New Roman" w:hAnsi="Times New Roman" w:cs="Times New Roman"/>
                <w:b/>
                <w:sz w:val="20"/>
                <w:szCs w:val="20"/>
                <w:lang w:eastAsia="ru-RU"/>
              </w:rPr>
              <w:t>Код</w:t>
            </w:r>
          </w:p>
          <w:p w:rsidR="00A46333" w:rsidRPr="0042585D" w:rsidRDefault="00A46333" w:rsidP="00A8732D">
            <w:pPr>
              <w:suppressAutoHyphens/>
              <w:jc w:val="center"/>
              <w:rPr>
                <w:rFonts w:ascii="Times New Roman" w:eastAsia="Times New Roman" w:hAnsi="Times New Roman" w:cs="Times New Roman"/>
                <w:b/>
                <w:sz w:val="20"/>
                <w:szCs w:val="20"/>
                <w:lang w:eastAsia="ru-RU"/>
              </w:rPr>
            </w:pPr>
            <w:r w:rsidRPr="0042585D">
              <w:rPr>
                <w:rFonts w:ascii="Times New Roman" w:eastAsia="Times New Roman" w:hAnsi="Times New Roman" w:cs="Times New Roman"/>
                <w:b/>
                <w:sz w:val="20"/>
                <w:szCs w:val="20"/>
                <w:lang w:eastAsia="ru-RU"/>
              </w:rPr>
              <w:t>главы</w:t>
            </w:r>
          </w:p>
        </w:tc>
        <w:tc>
          <w:tcPr>
            <w:tcW w:w="4217" w:type="dxa"/>
          </w:tcPr>
          <w:p w:rsidR="00A46333" w:rsidRPr="0042585D" w:rsidRDefault="00A46333" w:rsidP="00A8732D">
            <w:pPr>
              <w:suppressAutoHyphens/>
              <w:jc w:val="center"/>
              <w:rPr>
                <w:rFonts w:ascii="Times New Roman" w:eastAsia="Times New Roman" w:hAnsi="Times New Roman" w:cs="Times New Roman"/>
                <w:b/>
                <w:sz w:val="20"/>
                <w:szCs w:val="20"/>
                <w:lang w:eastAsia="ru-RU"/>
              </w:rPr>
            </w:pPr>
            <w:r w:rsidRPr="0042585D">
              <w:rPr>
                <w:rFonts w:ascii="Times New Roman" w:eastAsia="Times New Roman" w:hAnsi="Times New Roman" w:cs="Times New Roman"/>
                <w:b/>
                <w:sz w:val="20"/>
                <w:szCs w:val="20"/>
                <w:lang w:eastAsia="ru-RU"/>
              </w:rPr>
              <w:t>Наименование администратора поступлений в бюджет</w:t>
            </w:r>
          </w:p>
        </w:tc>
      </w:tr>
      <w:tr w:rsidR="00A46333" w:rsidRPr="0042585D" w:rsidTr="00A46333">
        <w:tc>
          <w:tcPr>
            <w:tcW w:w="959" w:type="dxa"/>
          </w:tcPr>
          <w:p w:rsidR="00A46333" w:rsidRPr="0042585D" w:rsidRDefault="00A46333" w:rsidP="00A8732D">
            <w:pPr>
              <w:suppressAutoHyphens/>
              <w:jc w:val="center"/>
              <w:rPr>
                <w:rFonts w:ascii="Times New Roman" w:eastAsia="Times New Roman" w:hAnsi="Times New Roman" w:cs="Times New Roman"/>
                <w:sz w:val="20"/>
                <w:szCs w:val="20"/>
                <w:lang w:eastAsia="ru-RU"/>
              </w:rPr>
            </w:pPr>
            <w:r w:rsidRPr="0042585D">
              <w:rPr>
                <w:rFonts w:ascii="Times New Roman" w:eastAsia="Times New Roman" w:hAnsi="Times New Roman" w:cs="Times New Roman"/>
                <w:sz w:val="20"/>
                <w:szCs w:val="20"/>
                <w:lang w:eastAsia="ru-RU"/>
              </w:rPr>
              <w:t>921</w:t>
            </w:r>
          </w:p>
        </w:tc>
        <w:tc>
          <w:tcPr>
            <w:tcW w:w="4251" w:type="dxa"/>
          </w:tcPr>
          <w:p w:rsidR="00A46333" w:rsidRPr="0042585D" w:rsidRDefault="00A46333" w:rsidP="00A8732D">
            <w:pPr>
              <w:suppressAutoHyphens/>
              <w:rPr>
                <w:rFonts w:ascii="Times New Roman" w:eastAsia="Times New Roman" w:hAnsi="Times New Roman" w:cs="Times New Roman"/>
                <w:sz w:val="20"/>
                <w:szCs w:val="20"/>
                <w:lang w:eastAsia="ru-RU"/>
              </w:rPr>
            </w:pPr>
            <w:r w:rsidRPr="0042585D">
              <w:rPr>
                <w:rFonts w:ascii="Times New Roman" w:eastAsia="Times New Roman" w:hAnsi="Times New Roman" w:cs="Times New Roman"/>
                <w:sz w:val="20"/>
                <w:szCs w:val="20"/>
                <w:lang w:eastAsia="ru-RU"/>
              </w:rPr>
              <w:t>Совет сельского поселения «</w:t>
            </w:r>
            <w:r w:rsidR="004B7EF3">
              <w:rPr>
                <w:rFonts w:ascii="Times New Roman" w:eastAsia="Times New Roman" w:hAnsi="Times New Roman" w:cs="Times New Roman"/>
                <w:sz w:val="20"/>
                <w:szCs w:val="20"/>
                <w:lang w:eastAsia="ru-RU"/>
              </w:rPr>
              <w:t>Куратово</w:t>
            </w:r>
            <w:r w:rsidRPr="0042585D">
              <w:rPr>
                <w:rFonts w:ascii="Times New Roman" w:eastAsia="Times New Roman" w:hAnsi="Times New Roman" w:cs="Times New Roman"/>
                <w:sz w:val="20"/>
                <w:szCs w:val="20"/>
                <w:lang w:eastAsia="ru-RU"/>
              </w:rPr>
              <w:t>»</w:t>
            </w:r>
            <w:r w:rsidR="00AF2AD4">
              <w:rPr>
                <w:rFonts w:ascii="Times New Roman" w:eastAsia="Times New Roman" w:hAnsi="Times New Roman" w:cs="Times New Roman"/>
                <w:sz w:val="20"/>
                <w:szCs w:val="20"/>
                <w:lang w:eastAsia="ru-RU"/>
              </w:rPr>
              <w:t xml:space="preserve"> муниципального района «Сысольский» Республики Коми</w:t>
            </w:r>
          </w:p>
        </w:tc>
        <w:tc>
          <w:tcPr>
            <w:tcW w:w="994" w:type="dxa"/>
            <w:vMerge w:val="restart"/>
          </w:tcPr>
          <w:p w:rsidR="00A46333" w:rsidRPr="0042585D" w:rsidRDefault="00A46333" w:rsidP="00A8732D">
            <w:pPr>
              <w:suppressAutoHyphens/>
              <w:jc w:val="center"/>
              <w:rPr>
                <w:rFonts w:ascii="Times New Roman" w:eastAsia="Times New Roman" w:hAnsi="Times New Roman" w:cs="Times New Roman"/>
                <w:sz w:val="20"/>
                <w:szCs w:val="20"/>
                <w:lang w:eastAsia="ru-RU"/>
              </w:rPr>
            </w:pPr>
            <w:r w:rsidRPr="0042585D">
              <w:rPr>
                <w:rFonts w:ascii="Times New Roman" w:eastAsia="Times New Roman" w:hAnsi="Times New Roman" w:cs="Times New Roman"/>
                <w:sz w:val="20"/>
                <w:szCs w:val="20"/>
                <w:lang w:eastAsia="ru-RU"/>
              </w:rPr>
              <w:t>925</w:t>
            </w:r>
          </w:p>
        </w:tc>
        <w:tc>
          <w:tcPr>
            <w:tcW w:w="4217" w:type="dxa"/>
            <w:vMerge w:val="restart"/>
          </w:tcPr>
          <w:p w:rsidR="00A46333" w:rsidRPr="0042585D" w:rsidRDefault="00A46333" w:rsidP="00A8732D">
            <w:pPr>
              <w:tabs>
                <w:tab w:val="left" w:pos="3225"/>
              </w:tabs>
              <w:suppressAutoHyphens/>
              <w:rPr>
                <w:rFonts w:ascii="Times New Roman" w:eastAsia="Times New Roman" w:hAnsi="Times New Roman" w:cs="Times New Roman"/>
                <w:sz w:val="20"/>
                <w:szCs w:val="20"/>
                <w:lang w:eastAsia="ru-RU"/>
              </w:rPr>
            </w:pPr>
            <w:r w:rsidRPr="0042585D">
              <w:rPr>
                <w:rFonts w:ascii="Times New Roman" w:eastAsia="Times New Roman" w:hAnsi="Times New Roman" w:cs="Times New Roman"/>
                <w:sz w:val="20"/>
                <w:szCs w:val="20"/>
                <w:lang w:eastAsia="ru-RU"/>
              </w:rPr>
              <w:t>Администрация сельского поселения «</w:t>
            </w:r>
            <w:r w:rsidR="004B7EF3">
              <w:rPr>
                <w:rFonts w:ascii="Times New Roman" w:eastAsia="Times New Roman" w:hAnsi="Times New Roman" w:cs="Times New Roman"/>
                <w:sz w:val="20"/>
                <w:szCs w:val="20"/>
                <w:lang w:eastAsia="ru-RU"/>
              </w:rPr>
              <w:t>Куратово</w:t>
            </w:r>
            <w:r w:rsidRPr="0042585D">
              <w:rPr>
                <w:rFonts w:ascii="Times New Roman" w:eastAsia="Times New Roman" w:hAnsi="Times New Roman" w:cs="Times New Roman"/>
                <w:sz w:val="20"/>
                <w:szCs w:val="20"/>
                <w:lang w:eastAsia="ru-RU"/>
              </w:rPr>
              <w:t>»</w:t>
            </w:r>
            <w:r w:rsidR="00AF2AD4">
              <w:rPr>
                <w:rFonts w:ascii="Times New Roman" w:eastAsia="Times New Roman" w:hAnsi="Times New Roman" w:cs="Times New Roman"/>
                <w:sz w:val="20"/>
                <w:szCs w:val="20"/>
                <w:lang w:eastAsia="ru-RU"/>
              </w:rPr>
              <w:t xml:space="preserve"> муниципального района «Сысольский» Республики Коми</w:t>
            </w:r>
          </w:p>
        </w:tc>
      </w:tr>
      <w:tr w:rsidR="00A46333" w:rsidRPr="0042585D" w:rsidTr="001B1DD0">
        <w:trPr>
          <w:trHeight w:val="493"/>
        </w:trPr>
        <w:tc>
          <w:tcPr>
            <w:tcW w:w="959" w:type="dxa"/>
          </w:tcPr>
          <w:p w:rsidR="00A46333" w:rsidRPr="0042585D" w:rsidRDefault="00A46333" w:rsidP="00A8732D">
            <w:pPr>
              <w:suppressAutoHyphens/>
              <w:jc w:val="center"/>
              <w:rPr>
                <w:rFonts w:ascii="Times New Roman" w:eastAsia="Times New Roman" w:hAnsi="Times New Roman" w:cs="Times New Roman"/>
                <w:sz w:val="20"/>
                <w:szCs w:val="20"/>
                <w:lang w:eastAsia="ru-RU"/>
              </w:rPr>
            </w:pPr>
            <w:r w:rsidRPr="0042585D">
              <w:rPr>
                <w:rFonts w:ascii="Times New Roman" w:eastAsia="Times New Roman" w:hAnsi="Times New Roman" w:cs="Times New Roman"/>
                <w:sz w:val="20"/>
                <w:szCs w:val="20"/>
                <w:lang w:eastAsia="ru-RU"/>
              </w:rPr>
              <w:t>925</w:t>
            </w:r>
          </w:p>
        </w:tc>
        <w:tc>
          <w:tcPr>
            <w:tcW w:w="4251" w:type="dxa"/>
          </w:tcPr>
          <w:p w:rsidR="00A46333" w:rsidRPr="0042585D" w:rsidRDefault="00A46333" w:rsidP="00A8732D">
            <w:pPr>
              <w:suppressAutoHyphens/>
              <w:rPr>
                <w:rFonts w:ascii="Times New Roman" w:eastAsia="Times New Roman" w:hAnsi="Times New Roman" w:cs="Times New Roman"/>
                <w:sz w:val="20"/>
                <w:szCs w:val="20"/>
                <w:lang w:eastAsia="ru-RU"/>
              </w:rPr>
            </w:pPr>
            <w:r w:rsidRPr="0042585D">
              <w:rPr>
                <w:rFonts w:ascii="Times New Roman" w:eastAsia="Times New Roman" w:hAnsi="Times New Roman" w:cs="Times New Roman"/>
                <w:sz w:val="20"/>
                <w:szCs w:val="20"/>
                <w:lang w:eastAsia="ru-RU"/>
              </w:rPr>
              <w:t>Администрация сельского поселения «</w:t>
            </w:r>
            <w:r w:rsidR="004B7EF3">
              <w:rPr>
                <w:rFonts w:ascii="Times New Roman" w:eastAsia="Times New Roman" w:hAnsi="Times New Roman" w:cs="Times New Roman"/>
                <w:sz w:val="20"/>
                <w:szCs w:val="20"/>
                <w:lang w:eastAsia="ru-RU"/>
              </w:rPr>
              <w:t>Куратово</w:t>
            </w:r>
            <w:r w:rsidRPr="0042585D">
              <w:rPr>
                <w:rFonts w:ascii="Times New Roman" w:eastAsia="Times New Roman" w:hAnsi="Times New Roman" w:cs="Times New Roman"/>
                <w:sz w:val="20"/>
                <w:szCs w:val="20"/>
                <w:lang w:eastAsia="ru-RU"/>
              </w:rPr>
              <w:t>»</w:t>
            </w:r>
            <w:r w:rsidR="00AF2AD4">
              <w:rPr>
                <w:rFonts w:ascii="Times New Roman" w:eastAsia="Times New Roman" w:hAnsi="Times New Roman" w:cs="Times New Roman"/>
                <w:sz w:val="20"/>
                <w:szCs w:val="20"/>
                <w:lang w:eastAsia="ru-RU"/>
              </w:rPr>
              <w:t xml:space="preserve"> муниципального района «Сысольский» Республики Коми</w:t>
            </w:r>
          </w:p>
        </w:tc>
        <w:tc>
          <w:tcPr>
            <w:tcW w:w="994" w:type="dxa"/>
            <w:vMerge/>
          </w:tcPr>
          <w:p w:rsidR="00A46333" w:rsidRPr="0042585D" w:rsidRDefault="00A46333" w:rsidP="00A8732D">
            <w:pPr>
              <w:suppressAutoHyphens/>
              <w:rPr>
                <w:rFonts w:ascii="Times New Roman" w:eastAsia="Times New Roman" w:hAnsi="Times New Roman" w:cs="Times New Roman"/>
                <w:sz w:val="20"/>
                <w:szCs w:val="20"/>
                <w:lang w:eastAsia="ru-RU"/>
              </w:rPr>
            </w:pPr>
          </w:p>
        </w:tc>
        <w:tc>
          <w:tcPr>
            <w:tcW w:w="4217" w:type="dxa"/>
            <w:vMerge/>
          </w:tcPr>
          <w:p w:rsidR="00A46333" w:rsidRPr="0042585D" w:rsidRDefault="00A46333" w:rsidP="00A8732D">
            <w:pPr>
              <w:suppressAutoHyphens/>
              <w:rPr>
                <w:rFonts w:ascii="Times New Roman" w:eastAsia="Times New Roman" w:hAnsi="Times New Roman" w:cs="Times New Roman"/>
                <w:sz w:val="20"/>
                <w:szCs w:val="20"/>
                <w:lang w:eastAsia="ru-RU"/>
              </w:rPr>
            </w:pPr>
          </w:p>
        </w:tc>
      </w:tr>
    </w:tbl>
    <w:p w:rsidR="00A46333" w:rsidRDefault="00A46333" w:rsidP="00A46333">
      <w:pPr>
        <w:suppressAutoHyphens/>
        <w:spacing w:after="0" w:line="240" w:lineRule="auto"/>
        <w:ind w:firstLine="426"/>
        <w:jc w:val="both"/>
        <w:rPr>
          <w:rFonts w:ascii="Times New Roman" w:eastAsia="Times New Roman" w:hAnsi="Times New Roman" w:cs="Times New Roman"/>
          <w:sz w:val="24"/>
          <w:szCs w:val="24"/>
          <w:lang w:eastAsia="ru-RU"/>
        </w:rPr>
      </w:pPr>
    </w:p>
    <w:p w:rsidR="00BA60A4" w:rsidRPr="00B107A6" w:rsidRDefault="00BA60A4" w:rsidP="00077489">
      <w:pPr>
        <w:tabs>
          <w:tab w:val="left" w:pos="426"/>
        </w:tabs>
        <w:spacing w:after="120" w:line="240" w:lineRule="auto"/>
        <w:ind w:firstLine="426"/>
        <w:jc w:val="both"/>
        <w:outlineLvl w:val="7"/>
        <w:rPr>
          <w:rFonts w:ascii="Times New Roman" w:eastAsia="Times New Roman" w:hAnsi="Times New Roman" w:cs="Times New Roman"/>
        </w:rPr>
      </w:pPr>
      <w:r w:rsidRPr="00B107A6">
        <w:rPr>
          <w:rFonts w:ascii="Times New Roman" w:eastAsia="Times New Roman" w:hAnsi="Times New Roman" w:cs="Times New Roman"/>
        </w:rPr>
        <w:t xml:space="preserve">Основные </w:t>
      </w:r>
      <w:r w:rsidR="0043045B" w:rsidRPr="00B107A6">
        <w:rPr>
          <w:rFonts w:ascii="Times New Roman" w:eastAsia="Times New Roman" w:hAnsi="Times New Roman" w:cs="Times New Roman"/>
        </w:rPr>
        <w:t>параметры</w:t>
      </w:r>
      <w:r w:rsidRPr="00B107A6">
        <w:rPr>
          <w:rFonts w:ascii="Times New Roman" w:eastAsia="Times New Roman" w:hAnsi="Times New Roman" w:cs="Times New Roman"/>
        </w:rPr>
        <w:t xml:space="preserve"> исполнения бюджета </w:t>
      </w:r>
      <w:r w:rsidR="0048179B" w:rsidRPr="00B107A6">
        <w:rPr>
          <w:rFonts w:ascii="Times New Roman" w:eastAsia="Times New Roman" w:hAnsi="Times New Roman" w:cs="Times New Roman"/>
        </w:rPr>
        <w:t xml:space="preserve">сельского поселения </w:t>
      </w:r>
      <w:r w:rsidRPr="00B107A6">
        <w:rPr>
          <w:rFonts w:ascii="Times New Roman" w:eastAsia="Times New Roman" w:hAnsi="Times New Roman" w:cs="Times New Roman"/>
        </w:rPr>
        <w:t xml:space="preserve">за </w:t>
      </w:r>
      <w:r w:rsidR="00AF2AD4">
        <w:rPr>
          <w:rFonts w:ascii="Times New Roman" w:eastAsia="Times New Roman" w:hAnsi="Times New Roman" w:cs="Times New Roman"/>
        </w:rPr>
        <w:t xml:space="preserve">9 месяцев </w:t>
      </w:r>
      <w:r w:rsidRPr="00B107A6">
        <w:rPr>
          <w:rFonts w:ascii="Times New Roman" w:eastAsia="Times New Roman" w:hAnsi="Times New Roman" w:cs="Times New Roman"/>
        </w:rPr>
        <w:t>202</w:t>
      </w:r>
      <w:r w:rsidR="00F176BE">
        <w:rPr>
          <w:rFonts w:ascii="Times New Roman" w:eastAsia="Times New Roman" w:hAnsi="Times New Roman" w:cs="Times New Roman"/>
        </w:rPr>
        <w:t>5</w:t>
      </w:r>
      <w:r w:rsidRPr="00B107A6">
        <w:rPr>
          <w:rFonts w:ascii="Times New Roman" w:eastAsia="Times New Roman" w:hAnsi="Times New Roman" w:cs="Times New Roman"/>
        </w:rPr>
        <w:t xml:space="preserve"> год</w:t>
      </w:r>
      <w:r w:rsidR="007B3C38">
        <w:rPr>
          <w:rFonts w:ascii="Times New Roman" w:eastAsia="Times New Roman" w:hAnsi="Times New Roman" w:cs="Times New Roman"/>
        </w:rPr>
        <w:t>а</w:t>
      </w:r>
      <w:r w:rsidRPr="00B107A6">
        <w:rPr>
          <w:rFonts w:ascii="Times New Roman" w:eastAsia="Times New Roman" w:hAnsi="Times New Roman" w:cs="Times New Roman"/>
        </w:rPr>
        <w:t xml:space="preserve"> характеризуются показателями</w:t>
      </w:r>
      <w:r w:rsidR="00223C84" w:rsidRPr="00B107A6">
        <w:rPr>
          <w:rFonts w:ascii="Times New Roman" w:eastAsia="Times New Roman" w:hAnsi="Times New Roman" w:cs="Times New Roman"/>
        </w:rPr>
        <w:t>, приведенными в таблице 1</w:t>
      </w:r>
      <w:r w:rsidRPr="00B107A6">
        <w:rPr>
          <w:rFonts w:ascii="Times New Roman" w:eastAsia="Times New Roman" w:hAnsi="Times New Roman" w:cs="Times New Roman"/>
        </w:rPr>
        <w:t>.</w:t>
      </w:r>
    </w:p>
    <w:p w:rsidR="00223C84" w:rsidRPr="00B107A6" w:rsidRDefault="00223C84" w:rsidP="00077489">
      <w:pPr>
        <w:spacing w:after="120" w:line="240" w:lineRule="auto"/>
        <w:ind w:firstLine="284"/>
        <w:jc w:val="right"/>
        <w:outlineLvl w:val="7"/>
        <w:rPr>
          <w:rFonts w:ascii="Times New Roman" w:eastAsia="Times New Roman" w:hAnsi="Times New Roman" w:cs="Times New Roman"/>
        </w:rPr>
      </w:pPr>
      <w:r w:rsidRPr="00B107A6">
        <w:rPr>
          <w:rFonts w:ascii="Times New Roman" w:eastAsia="Times New Roman" w:hAnsi="Times New Roman" w:cs="Times New Roman"/>
        </w:rPr>
        <w:t>Таблица 1</w:t>
      </w:r>
    </w:p>
    <w:p w:rsidR="00B36A3C" w:rsidRDefault="00223C84" w:rsidP="00077489">
      <w:pPr>
        <w:spacing w:after="0" w:line="240" w:lineRule="auto"/>
        <w:ind w:firstLine="284"/>
        <w:jc w:val="center"/>
        <w:outlineLvl w:val="7"/>
        <w:rPr>
          <w:rFonts w:ascii="Times New Roman" w:eastAsia="Times New Roman" w:hAnsi="Times New Roman" w:cs="Times New Roman"/>
          <w:b/>
        </w:rPr>
      </w:pPr>
      <w:r w:rsidRPr="00B107A6">
        <w:rPr>
          <w:rFonts w:ascii="Times New Roman" w:eastAsia="Times New Roman" w:hAnsi="Times New Roman" w:cs="Times New Roman"/>
          <w:b/>
        </w:rPr>
        <w:t xml:space="preserve">Основные параметры исполнения бюджета </w:t>
      </w:r>
      <w:r w:rsidR="0048179B" w:rsidRPr="00B107A6">
        <w:rPr>
          <w:rFonts w:ascii="Times New Roman" w:eastAsia="Times New Roman" w:hAnsi="Times New Roman" w:cs="Times New Roman"/>
          <w:b/>
        </w:rPr>
        <w:t xml:space="preserve">сельского </w:t>
      </w:r>
      <w:r w:rsidRPr="00B107A6">
        <w:rPr>
          <w:rFonts w:ascii="Times New Roman" w:eastAsia="Times New Roman" w:hAnsi="Times New Roman" w:cs="Times New Roman"/>
          <w:b/>
        </w:rPr>
        <w:t>поселения</w:t>
      </w:r>
      <w:r w:rsidR="0048179B" w:rsidRPr="00B107A6">
        <w:rPr>
          <w:rFonts w:ascii="Times New Roman" w:eastAsia="Times New Roman" w:hAnsi="Times New Roman" w:cs="Times New Roman"/>
          <w:b/>
        </w:rPr>
        <w:t xml:space="preserve"> «</w:t>
      </w:r>
      <w:r w:rsidR="004B7EF3">
        <w:rPr>
          <w:rFonts w:ascii="Times New Roman" w:eastAsia="Times New Roman" w:hAnsi="Times New Roman" w:cs="Times New Roman"/>
          <w:b/>
        </w:rPr>
        <w:t>Куратово</w:t>
      </w:r>
      <w:r w:rsidR="0048179B" w:rsidRPr="00B107A6">
        <w:rPr>
          <w:rFonts w:ascii="Times New Roman" w:eastAsia="Times New Roman" w:hAnsi="Times New Roman" w:cs="Times New Roman"/>
          <w:b/>
        </w:rPr>
        <w:t>»</w:t>
      </w:r>
      <w:r w:rsidR="00AF2AD4">
        <w:rPr>
          <w:rFonts w:ascii="Times New Roman" w:eastAsia="Times New Roman" w:hAnsi="Times New Roman" w:cs="Times New Roman"/>
          <w:b/>
        </w:rPr>
        <w:t xml:space="preserve"> муниципального района «Сысольский» Республики Коми</w:t>
      </w:r>
    </w:p>
    <w:p w:rsidR="00223C84" w:rsidRPr="00B107A6" w:rsidRDefault="00223C84" w:rsidP="00077489">
      <w:pPr>
        <w:spacing w:after="0" w:line="240" w:lineRule="auto"/>
        <w:ind w:firstLine="284"/>
        <w:jc w:val="center"/>
        <w:outlineLvl w:val="7"/>
        <w:rPr>
          <w:rFonts w:ascii="Times New Roman" w:eastAsia="Times New Roman" w:hAnsi="Times New Roman" w:cs="Times New Roman"/>
          <w:b/>
        </w:rPr>
      </w:pPr>
      <w:r w:rsidRPr="00B107A6">
        <w:rPr>
          <w:rFonts w:ascii="Times New Roman" w:eastAsia="Times New Roman" w:hAnsi="Times New Roman" w:cs="Times New Roman"/>
          <w:b/>
        </w:rPr>
        <w:t xml:space="preserve">за </w:t>
      </w:r>
      <w:r w:rsidR="00AF2AD4">
        <w:rPr>
          <w:rFonts w:ascii="Times New Roman" w:eastAsia="Times New Roman" w:hAnsi="Times New Roman" w:cs="Times New Roman"/>
          <w:b/>
        </w:rPr>
        <w:t>9 месяцев</w:t>
      </w:r>
      <w:r w:rsidR="007B3C38">
        <w:rPr>
          <w:rFonts w:ascii="Times New Roman" w:eastAsia="Times New Roman" w:hAnsi="Times New Roman" w:cs="Times New Roman"/>
          <w:b/>
        </w:rPr>
        <w:t xml:space="preserve"> </w:t>
      </w:r>
      <w:r w:rsidR="0086273C" w:rsidRPr="00B107A6">
        <w:rPr>
          <w:rFonts w:ascii="Times New Roman" w:eastAsia="Times New Roman" w:hAnsi="Times New Roman" w:cs="Times New Roman"/>
          <w:b/>
        </w:rPr>
        <w:t>202</w:t>
      </w:r>
      <w:r w:rsidR="00F176BE">
        <w:rPr>
          <w:rFonts w:ascii="Times New Roman" w:eastAsia="Times New Roman" w:hAnsi="Times New Roman" w:cs="Times New Roman"/>
          <w:b/>
        </w:rPr>
        <w:t>5</w:t>
      </w:r>
      <w:r w:rsidRPr="00B107A6">
        <w:rPr>
          <w:rFonts w:ascii="Times New Roman" w:eastAsia="Times New Roman" w:hAnsi="Times New Roman" w:cs="Times New Roman"/>
          <w:b/>
        </w:rPr>
        <w:t xml:space="preserve"> год</w:t>
      </w:r>
      <w:r w:rsidR="007B3C38">
        <w:rPr>
          <w:rFonts w:ascii="Times New Roman" w:eastAsia="Times New Roman" w:hAnsi="Times New Roman" w:cs="Times New Roman"/>
          <w:b/>
        </w:rPr>
        <w:t>а</w:t>
      </w:r>
    </w:p>
    <w:p w:rsidR="00BA60A4" w:rsidRDefault="00BA60A4" w:rsidP="00077489">
      <w:pPr>
        <w:spacing w:after="0" w:line="240" w:lineRule="auto"/>
        <w:ind w:firstLine="284"/>
        <w:jc w:val="right"/>
        <w:outlineLvl w:val="7"/>
        <w:rPr>
          <w:rFonts w:ascii="Times New Roman" w:eastAsia="Times New Roman" w:hAnsi="Times New Roman" w:cs="Times New Roman"/>
          <w:sz w:val="18"/>
          <w:szCs w:val="18"/>
        </w:rPr>
      </w:pPr>
      <w:r w:rsidRPr="0048179B">
        <w:rPr>
          <w:rFonts w:ascii="Times New Roman" w:eastAsia="Times New Roman" w:hAnsi="Times New Roman" w:cs="Times New Roman"/>
          <w:sz w:val="18"/>
          <w:szCs w:val="18"/>
        </w:rPr>
        <w:t>(</w:t>
      </w:r>
      <w:r w:rsidR="00223C84" w:rsidRPr="0048179B">
        <w:rPr>
          <w:rFonts w:ascii="Times New Roman" w:eastAsia="Times New Roman" w:hAnsi="Times New Roman" w:cs="Times New Roman"/>
          <w:sz w:val="18"/>
          <w:szCs w:val="18"/>
        </w:rPr>
        <w:t xml:space="preserve">в </w:t>
      </w:r>
      <w:r w:rsidRPr="0048179B">
        <w:rPr>
          <w:rFonts w:ascii="Times New Roman" w:eastAsia="Times New Roman" w:hAnsi="Times New Roman" w:cs="Times New Roman"/>
          <w:sz w:val="18"/>
          <w:szCs w:val="18"/>
        </w:rPr>
        <w:t>рубл</w:t>
      </w:r>
      <w:r w:rsidR="00223C84" w:rsidRPr="0048179B">
        <w:rPr>
          <w:rFonts w:ascii="Times New Roman" w:eastAsia="Times New Roman" w:hAnsi="Times New Roman" w:cs="Times New Roman"/>
          <w:sz w:val="18"/>
          <w:szCs w:val="18"/>
        </w:rPr>
        <w:t>ях</w:t>
      </w:r>
      <w:r w:rsidRPr="0048179B">
        <w:rPr>
          <w:rFonts w:ascii="Times New Roman" w:eastAsia="Times New Roman" w:hAnsi="Times New Roman" w:cs="Times New Roman"/>
          <w:sz w:val="18"/>
          <w:szCs w:val="18"/>
        </w:rPr>
        <w:t>)</w:t>
      </w:r>
    </w:p>
    <w:tbl>
      <w:tblPr>
        <w:tblStyle w:val="a3"/>
        <w:tblW w:w="0" w:type="auto"/>
        <w:tblLayout w:type="fixed"/>
        <w:tblLook w:val="04A0" w:firstRow="1" w:lastRow="0" w:firstColumn="1" w:lastColumn="0" w:noHBand="0" w:noVBand="1"/>
      </w:tblPr>
      <w:tblGrid>
        <w:gridCol w:w="2235"/>
        <w:gridCol w:w="1275"/>
        <w:gridCol w:w="1276"/>
        <w:gridCol w:w="709"/>
        <w:gridCol w:w="1276"/>
        <w:gridCol w:w="1275"/>
        <w:gridCol w:w="1276"/>
        <w:gridCol w:w="992"/>
      </w:tblGrid>
      <w:tr w:rsidR="0043045B" w:rsidTr="000D3F64">
        <w:tc>
          <w:tcPr>
            <w:tcW w:w="2235" w:type="dxa"/>
            <w:vMerge w:val="restart"/>
          </w:tcPr>
          <w:p w:rsidR="0043045B" w:rsidRDefault="0043045B" w:rsidP="0043045B">
            <w:pPr>
              <w:jc w:val="center"/>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Основные показатели</w:t>
            </w:r>
          </w:p>
        </w:tc>
        <w:tc>
          <w:tcPr>
            <w:tcW w:w="1275" w:type="dxa"/>
            <w:vMerge w:val="restart"/>
          </w:tcPr>
          <w:p w:rsidR="0043045B" w:rsidRDefault="0043045B" w:rsidP="0043045B">
            <w:pPr>
              <w:jc w:val="center"/>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Утвержденный план</w:t>
            </w:r>
          </w:p>
        </w:tc>
        <w:tc>
          <w:tcPr>
            <w:tcW w:w="1276" w:type="dxa"/>
            <w:vMerge w:val="restart"/>
          </w:tcPr>
          <w:p w:rsidR="0043045B" w:rsidRDefault="0043045B" w:rsidP="0043045B">
            <w:pPr>
              <w:jc w:val="center"/>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Уточненный план</w:t>
            </w:r>
          </w:p>
        </w:tc>
        <w:tc>
          <w:tcPr>
            <w:tcW w:w="1985" w:type="dxa"/>
            <w:gridSpan w:val="2"/>
          </w:tcPr>
          <w:p w:rsidR="0043045B" w:rsidRDefault="0043045B" w:rsidP="0043045B">
            <w:pPr>
              <w:jc w:val="center"/>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Изменение плана</w:t>
            </w:r>
          </w:p>
        </w:tc>
        <w:tc>
          <w:tcPr>
            <w:tcW w:w="1275" w:type="dxa"/>
            <w:vMerge w:val="restart"/>
          </w:tcPr>
          <w:p w:rsidR="0043045B" w:rsidRDefault="0043045B" w:rsidP="0043045B">
            <w:pPr>
              <w:jc w:val="center"/>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Исполнение</w:t>
            </w:r>
          </w:p>
        </w:tc>
        <w:tc>
          <w:tcPr>
            <w:tcW w:w="1276" w:type="dxa"/>
            <w:vMerge w:val="restart"/>
          </w:tcPr>
          <w:p w:rsidR="0043045B" w:rsidRDefault="0043045B" w:rsidP="0043045B">
            <w:pPr>
              <w:jc w:val="center"/>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Отклонение</w:t>
            </w:r>
          </w:p>
        </w:tc>
        <w:tc>
          <w:tcPr>
            <w:tcW w:w="992" w:type="dxa"/>
            <w:vMerge w:val="restart"/>
          </w:tcPr>
          <w:p w:rsidR="0043045B" w:rsidRDefault="0043045B" w:rsidP="0043045B">
            <w:pPr>
              <w:jc w:val="center"/>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 исполнения</w:t>
            </w:r>
          </w:p>
        </w:tc>
      </w:tr>
      <w:tr w:rsidR="0043045B" w:rsidTr="000D3F64">
        <w:tc>
          <w:tcPr>
            <w:tcW w:w="2235" w:type="dxa"/>
            <w:vMerge/>
          </w:tcPr>
          <w:p w:rsidR="0043045B" w:rsidRDefault="0043045B" w:rsidP="0043045B">
            <w:pPr>
              <w:jc w:val="center"/>
              <w:outlineLvl w:val="7"/>
              <w:rPr>
                <w:rFonts w:ascii="Times New Roman" w:eastAsia="Times New Roman" w:hAnsi="Times New Roman" w:cs="Times New Roman"/>
                <w:sz w:val="18"/>
                <w:szCs w:val="18"/>
              </w:rPr>
            </w:pPr>
          </w:p>
        </w:tc>
        <w:tc>
          <w:tcPr>
            <w:tcW w:w="1275" w:type="dxa"/>
            <w:vMerge/>
          </w:tcPr>
          <w:p w:rsidR="0043045B" w:rsidRDefault="0043045B" w:rsidP="0043045B">
            <w:pPr>
              <w:jc w:val="center"/>
              <w:outlineLvl w:val="7"/>
              <w:rPr>
                <w:rFonts w:ascii="Times New Roman" w:eastAsia="Times New Roman" w:hAnsi="Times New Roman" w:cs="Times New Roman"/>
                <w:sz w:val="18"/>
                <w:szCs w:val="18"/>
              </w:rPr>
            </w:pPr>
          </w:p>
        </w:tc>
        <w:tc>
          <w:tcPr>
            <w:tcW w:w="1276" w:type="dxa"/>
            <w:vMerge/>
          </w:tcPr>
          <w:p w:rsidR="0043045B" w:rsidRDefault="0043045B" w:rsidP="0043045B">
            <w:pPr>
              <w:jc w:val="center"/>
              <w:outlineLvl w:val="7"/>
              <w:rPr>
                <w:rFonts w:ascii="Times New Roman" w:eastAsia="Times New Roman" w:hAnsi="Times New Roman" w:cs="Times New Roman"/>
                <w:sz w:val="18"/>
                <w:szCs w:val="18"/>
              </w:rPr>
            </w:pPr>
          </w:p>
        </w:tc>
        <w:tc>
          <w:tcPr>
            <w:tcW w:w="709" w:type="dxa"/>
          </w:tcPr>
          <w:p w:rsidR="0043045B" w:rsidRDefault="0043045B" w:rsidP="00975E5E">
            <w:pPr>
              <w:jc w:val="center"/>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276" w:type="dxa"/>
          </w:tcPr>
          <w:p w:rsidR="0043045B" w:rsidRDefault="0043045B" w:rsidP="0043045B">
            <w:pPr>
              <w:jc w:val="center"/>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сумма</w:t>
            </w:r>
          </w:p>
        </w:tc>
        <w:tc>
          <w:tcPr>
            <w:tcW w:w="1275" w:type="dxa"/>
            <w:vMerge/>
          </w:tcPr>
          <w:p w:rsidR="0043045B" w:rsidRDefault="0043045B" w:rsidP="0043045B">
            <w:pPr>
              <w:jc w:val="center"/>
              <w:outlineLvl w:val="7"/>
              <w:rPr>
                <w:rFonts w:ascii="Times New Roman" w:eastAsia="Times New Roman" w:hAnsi="Times New Roman" w:cs="Times New Roman"/>
                <w:sz w:val="18"/>
                <w:szCs w:val="18"/>
              </w:rPr>
            </w:pPr>
          </w:p>
        </w:tc>
        <w:tc>
          <w:tcPr>
            <w:tcW w:w="1276" w:type="dxa"/>
            <w:vMerge/>
          </w:tcPr>
          <w:p w:rsidR="0043045B" w:rsidRDefault="0043045B" w:rsidP="0043045B">
            <w:pPr>
              <w:jc w:val="center"/>
              <w:outlineLvl w:val="7"/>
              <w:rPr>
                <w:rFonts w:ascii="Times New Roman" w:eastAsia="Times New Roman" w:hAnsi="Times New Roman" w:cs="Times New Roman"/>
                <w:sz w:val="18"/>
                <w:szCs w:val="18"/>
              </w:rPr>
            </w:pPr>
          </w:p>
        </w:tc>
        <w:tc>
          <w:tcPr>
            <w:tcW w:w="992" w:type="dxa"/>
            <w:vMerge/>
          </w:tcPr>
          <w:p w:rsidR="0043045B" w:rsidRDefault="0043045B" w:rsidP="0043045B">
            <w:pPr>
              <w:jc w:val="center"/>
              <w:outlineLvl w:val="7"/>
              <w:rPr>
                <w:rFonts w:ascii="Times New Roman" w:eastAsia="Times New Roman" w:hAnsi="Times New Roman" w:cs="Times New Roman"/>
                <w:sz w:val="18"/>
                <w:szCs w:val="18"/>
              </w:rPr>
            </w:pPr>
          </w:p>
        </w:tc>
      </w:tr>
      <w:tr w:rsidR="0043045B" w:rsidTr="000D3F64">
        <w:tc>
          <w:tcPr>
            <w:tcW w:w="2235" w:type="dxa"/>
          </w:tcPr>
          <w:p w:rsidR="0043045B" w:rsidRPr="00256035" w:rsidRDefault="0043045B" w:rsidP="00975E5E">
            <w:pPr>
              <w:outlineLvl w:val="7"/>
              <w:rPr>
                <w:rFonts w:ascii="Times New Roman" w:eastAsia="Times New Roman" w:hAnsi="Times New Roman" w:cs="Times New Roman"/>
                <w:sz w:val="18"/>
                <w:szCs w:val="18"/>
              </w:rPr>
            </w:pPr>
            <w:r w:rsidRPr="00256035">
              <w:rPr>
                <w:rFonts w:ascii="Times New Roman" w:eastAsia="Times New Roman" w:hAnsi="Times New Roman" w:cs="Times New Roman"/>
                <w:sz w:val="18"/>
                <w:szCs w:val="18"/>
              </w:rPr>
              <w:t>Доходы</w:t>
            </w:r>
          </w:p>
        </w:tc>
        <w:tc>
          <w:tcPr>
            <w:tcW w:w="1275" w:type="dxa"/>
          </w:tcPr>
          <w:p w:rsidR="0043045B" w:rsidRDefault="00F176BE" w:rsidP="00077489">
            <w:pPr>
              <w:jc w:val="right"/>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8 156 970,76</w:t>
            </w:r>
          </w:p>
        </w:tc>
        <w:tc>
          <w:tcPr>
            <w:tcW w:w="1276" w:type="dxa"/>
          </w:tcPr>
          <w:p w:rsidR="0043045B" w:rsidRDefault="00AF2AD4" w:rsidP="00EB7B1D">
            <w:pPr>
              <w:jc w:val="right"/>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10 862 131,35</w:t>
            </w:r>
          </w:p>
        </w:tc>
        <w:tc>
          <w:tcPr>
            <w:tcW w:w="709" w:type="dxa"/>
          </w:tcPr>
          <w:p w:rsidR="0043045B" w:rsidRDefault="00AF2AD4" w:rsidP="00975E5E">
            <w:pPr>
              <w:jc w:val="center"/>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33,16</w:t>
            </w:r>
          </w:p>
        </w:tc>
        <w:tc>
          <w:tcPr>
            <w:tcW w:w="1276" w:type="dxa"/>
          </w:tcPr>
          <w:p w:rsidR="0043045B" w:rsidRDefault="00AF2AD4" w:rsidP="00077489">
            <w:pPr>
              <w:jc w:val="right"/>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2 705 160,59</w:t>
            </w:r>
          </w:p>
        </w:tc>
        <w:tc>
          <w:tcPr>
            <w:tcW w:w="1275" w:type="dxa"/>
          </w:tcPr>
          <w:p w:rsidR="0043045B" w:rsidRDefault="00AF2AD4" w:rsidP="00077489">
            <w:pPr>
              <w:jc w:val="right"/>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7 269 949,11</w:t>
            </w:r>
          </w:p>
        </w:tc>
        <w:tc>
          <w:tcPr>
            <w:tcW w:w="1276" w:type="dxa"/>
          </w:tcPr>
          <w:p w:rsidR="0043045B" w:rsidRDefault="00AF2AD4" w:rsidP="00077489">
            <w:pPr>
              <w:jc w:val="right"/>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3 592 182,24</w:t>
            </w:r>
          </w:p>
        </w:tc>
        <w:tc>
          <w:tcPr>
            <w:tcW w:w="992" w:type="dxa"/>
          </w:tcPr>
          <w:p w:rsidR="0043045B" w:rsidRDefault="00AF2AD4" w:rsidP="004A061F">
            <w:pPr>
              <w:jc w:val="center"/>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66,93</w:t>
            </w:r>
          </w:p>
        </w:tc>
      </w:tr>
      <w:tr w:rsidR="0043045B" w:rsidTr="000D3F64">
        <w:tc>
          <w:tcPr>
            <w:tcW w:w="2235" w:type="dxa"/>
          </w:tcPr>
          <w:p w:rsidR="0043045B" w:rsidRPr="00256035" w:rsidRDefault="0043045B" w:rsidP="00975E5E">
            <w:pPr>
              <w:outlineLvl w:val="7"/>
              <w:rPr>
                <w:rFonts w:ascii="Times New Roman" w:eastAsia="Times New Roman" w:hAnsi="Times New Roman" w:cs="Times New Roman"/>
                <w:sz w:val="18"/>
                <w:szCs w:val="18"/>
              </w:rPr>
            </w:pPr>
            <w:r w:rsidRPr="00256035">
              <w:rPr>
                <w:rFonts w:ascii="Times New Roman" w:eastAsia="Times New Roman" w:hAnsi="Times New Roman" w:cs="Times New Roman"/>
                <w:sz w:val="18"/>
                <w:szCs w:val="18"/>
              </w:rPr>
              <w:t>Расходы</w:t>
            </w:r>
          </w:p>
        </w:tc>
        <w:tc>
          <w:tcPr>
            <w:tcW w:w="1275" w:type="dxa"/>
          </w:tcPr>
          <w:p w:rsidR="0043045B" w:rsidRDefault="00F176BE" w:rsidP="00077489">
            <w:pPr>
              <w:jc w:val="right"/>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8 156 970,76</w:t>
            </w:r>
          </w:p>
        </w:tc>
        <w:tc>
          <w:tcPr>
            <w:tcW w:w="1276" w:type="dxa"/>
          </w:tcPr>
          <w:p w:rsidR="0043045B" w:rsidRDefault="00AF2AD4" w:rsidP="00077489">
            <w:pPr>
              <w:jc w:val="right"/>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10 895 820,52</w:t>
            </w:r>
          </w:p>
        </w:tc>
        <w:tc>
          <w:tcPr>
            <w:tcW w:w="709" w:type="dxa"/>
          </w:tcPr>
          <w:p w:rsidR="0043045B" w:rsidRDefault="00AF2AD4" w:rsidP="00975E5E">
            <w:pPr>
              <w:jc w:val="center"/>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33,58</w:t>
            </w:r>
          </w:p>
        </w:tc>
        <w:tc>
          <w:tcPr>
            <w:tcW w:w="1276" w:type="dxa"/>
          </w:tcPr>
          <w:p w:rsidR="0043045B" w:rsidRDefault="00AF2AD4" w:rsidP="00077489">
            <w:pPr>
              <w:jc w:val="right"/>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2 738 849,76</w:t>
            </w:r>
          </w:p>
        </w:tc>
        <w:tc>
          <w:tcPr>
            <w:tcW w:w="1275" w:type="dxa"/>
          </w:tcPr>
          <w:p w:rsidR="0043045B" w:rsidRDefault="00AF2AD4" w:rsidP="00077489">
            <w:pPr>
              <w:jc w:val="right"/>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6 921 266,77</w:t>
            </w:r>
          </w:p>
        </w:tc>
        <w:tc>
          <w:tcPr>
            <w:tcW w:w="1276" w:type="dxa"/>
          </w:tcPr>
          <w:p w:rsidR="0043045B" w:rsidRDefault="00AF2AD4" w:rsidP="00077489">
            <w:pPr>
              <w:jc w:val="right"/>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3 974 553,75</w:t>
            </w:r>
          </w:p>
        </w:tc>
        <w:tc>
          <w:tcPr>
            <w:tcW w:w="992" w:type="dxa"/>
          </w:tcPr>
          <w:p w:rsidR="0043045B" w:rsidRDefault="00AF2AD4" w:rsidP="00FD3B9D">
            <w:pPr>
              <w:jc w:val="center"/>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63,52</w:t>
            </w:r>
          </w:p>
        </w:tc>
      </w:tr>
      <w:tr w:rsidR="00975E5E" w:rsidTr="000D3F64">
        <w:tc>
          <w:tcPr>
            <w:tcW w:w="2235" w:type="dxa"/>
          </w:tcPr>
          <w:p w:rsidR="00975E5E" w:rsidRPr="00256035" w:rsidRDefault="00975E5E" w:rsidP="00256035">
            <w:pPr>
              <w:rPr>
                <w:rFonts w:ascii="Times New Roman" w:eastAsia="Times New Roman" w:hAnsi="Times New Roman" w:cs="Times New Roman"/>
                <w:sz w:val="18"/>
                <w:szCs w:val="18"/>
              </w:rPr>
            </w:pPr>
            <w:r w:rsidRPr="00256035">
              <w:rPr>
                <w:rFonts w:ascii="Times New Roman" w:eastAsia="Calibri" w:hAnsi="Times New Roman" w:cs="Times New Roman"/>
                <w:bCs/>
                <w:sz w:val="18"/>
                <w:szCs w:val="18"/>
              </w:rPr>
              <w:t>Дефицит</w:t>
            </w:r>
            <w:proofErr w:type="gramStart"/>
            <w:r w:rsidRPr="00256035">
              <w:rPr>
                <w:rFonts w:ascii="Times New Roman" w:eastAsia="Calibri" w:hAnsi="Times New Roman" w:cs="Times New Roman"/>
                <w:bCs/>
                <w:sz w:val="18"/>
                <w:szCs w:val="18"/>
              </w:rPr>
              <w:t xml:space="preserve"> (-)/</w:t>
            </w:r>
            <w:proofErr w:type="gramEnd"/>
            <w:r w:rsidRPr="00256035">
              <w:rPr>
                <w:rFonts w:ascii="Times New Roman" w:eastAsia="Calibri" w:hAnsi="Times New Roman" w:cs="Times New Roman"/>
                <w:bCs/>
                <w:sz w:val="18"/>
                <w:szCs w:val="18"/>
              </w:rPr>
              <w:t>профицит (+)</w:t>
            </w:r>
          </w:p>
        </w:tc>
        <w:tc>
          <w:tcPr>
            <w:tcW w:w="1275" w:type="dxa"/>
          </w:tcPr>
          <w:p w:rsidR="00975E5E" w:rsidRDefault="00975E5E" w:rsidP="00077489">
            <w:pPr>
              <w:jc w:val="right"/>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0,00</w:t>
            </w:r>
          </w:p>
        </w:tc>
        <w:tc>
          <w:tcPr>
            <w:tcW w:w="1276" w:type="dxa"/>
          </w:tcPr>
          <w:p w:rsidR="00975E5E" w:rsidRDefault="00F176BE" w:rsidP="00077489">
            <w:pPr>
              <w:jc w:val="right"/>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-33 689,17</w:t>
            </w:r>
          </w:p>
        </w:tc>
        <w:tc>
          <w:tcPr>
            <w:tcW w:w="709" w:type="dxa"/>
          </w:tcPr>
          <w:p w:rsidR="00975E5E" w:rsidRDefault="00975E5E" w:rsidP="00975E5E">
            <w:pPr>
              <w:jc w:val="center"/>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Х</w:t>
            </w:r>
          </w:p>
        </w:tc>
        <w:tc>
          <w:tcPr>
            <w:tcW w:w="1276" w:type="dxa"/>
          </w:tcPr>
          <w:p w:rsidR="00975E5E" w:rsidRDefault="00F176BE" w:rsidP="00077489">
            <w:pPr>
              <w:jc w:val="right"/>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-33 689,17</w:t>
            </w:r>
          </w:p>
        </w:tc>
        <w:tc>
          <w:tcPr>
            <w:tcW w:w="1275" w:type="dxa"/>
          </w:tcPr>
          <w:p w:rsidR="00975E5E" w:rsidRDefault="00AF2AD4" w:rsidP="00077489">
            <w:pPr>
              <w:jc w:val="right"/>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348 682,34</w:t>
            </w:r>
          </w:p>
        </w:tc>
        <w:tc>
          <w:tcPr>
            <w:tcW w:w="1276" w:type="dxa"/>
          </w:tcPr>
          <w:p w:rsidR="00975E5E" w:rsidRDefault="00F176BE" w:rsidP="00F176BE">
            <w:pPr>
              <w:jc w:val="center"/>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Х</w:t>
            </w:r>
          </w:p>
        </w:tc>
        <w:tc>
          <w:tcPr>
            <w:tcW w:w="992" w:type="dxa"/>
          </w:tcPr>
          <w:p w:rsidR="00975E5E" w:rsidRDefault="00975E5E" w:rsidP="00975E5E">
            <w:pPr>
              <w:jc w:val="center"/>
              <w:outlineLvl w:val="7"/>
              <w:rPr>
                <w:rFonts w:ascii="Times New Roman" w:eastAsia="Times New Roman" w:hAnsi="Times New Roman" w:cs="Times New Roman"/>
                <w:sz w:val="18"/>
                <w:szCs w:val="18"/>
              </w:rPr>
            </w:pPr>
            <w:r>
              <w:rPr>
                <w:rFonts w:ascii="Times New Roman" w:eastAsia="Times New Roman" w:hAnsi="Times New Roman" w:cs="Times New Roman"/>
                <w:sz w:val="18"/>
                <w:szCs w:val="18"/>
              </w:rPr>
              <w:t>Х</w:t>
            </w:r>
          </w:p>
        </w:tc>
      </w:tr>
    </w:tbl>
    <w:p w:rsidR="0043045B" w:rsidRPr="0048179B" w:rsidRDefault="0043045B" w:rsidP="00077489">
      <w:pPr>
        <w:spacing w:after="0" w:line="240" w:lineRule="auto"/>
        <w:ind w:firstLine="284"/>
        <w:jc w:val="right"/>
        <w:outlineLvl w:val="7"/>
        <w:rPr>
          <w:rFonts w:ascii="Times New Roman" w:eastAsia="Times New Roman" w:hAnsi="Times New Roman" w:cs="Times New Roman"/>
          <w:sz w:val="18"/>
          <w:szCs w:val="18"/>
        </w:rPr>
      </w:pPr>
    </w:p>
    <w:p w:rsidR="00F176BE" w:rsidRPr="00F176BE" w:rsidRDefault="00F176BE" w:rsidP="00F176BE">
      <w:pPr>
        <w:tabs>
          <w:tab w:val="left" w:pos="0"/>
        </w:tabs>
        <w:spacing w:after="0" w:line="240" w:lineRule="auto"/>
        <w:ind w:firstLine="426"/>
        <w:contextualSpacing/>
        <w:jc w:val="both"/>
        <w:rPr>
          <w:rFonts w:ascii="Times New Roman" w:eastAsia="Times New Roman" w:hAnsi="Times New Roman" w:cs="Times New Roman"/>
          <w:lang w:eastAsia="ru-RU"/>
        </w:rPr>
      </w:pPr>
      <w:r w:rsidRPr="00F176BE">
        <w:rPr>
          <w:rFonts w:ascii="Times New Roman" w:eastAsia="Times New Roman" w:hAnsi="Times New Roman" w:cs="Times New Roman"/>
          <w:lang w:eastAsia="ru-RU"/>
        </w:rPr>
        <w:t xml:space="preserve">В результате внесения изменений и дополнений в бюджет сельского поселения на 2025 год доходная часть бюджета по сравнению с первоначальными значениями увеличились на </w:t>
      </w:r>
      <w:proofErr w:type="gramStart"/>
      <w:r w:rsidR="00AF2AD4">
        <w:rPr>
          <w:rFonts w:ascii="Times New Roman" w:eastAsia="Times New Roman" w:hAnsi="Times New Roman" w:cs="Times New Roman"/>
          <w:lang w:eastAsia="ru-RU"/>
        </w:rPr>
        <w:t>33,16</w:t>
      </w:r>
      <w:proofErr w:type="gramEnd"/>
      <w:r w:rsidRPr="00F176BE">
        <w:rPr>
          <w:rFonts w:ascii="Times New Roman" w:eastAsia="Times New Roman" w:hAnsi="Times New Roman" w:cs="Times New Roman"/>
          <w:lang w:eastAsia="ru-RU"/>
        </w:rPr>
        <w:t xml:space="preserve">% и составила </w:t>
      </w:r>
      <w:r w:rsidR="00AF2AD4">
        <w:rPr>
          <w:rFonts w:ascii="Times New Roman" w:eastAsia="Times New Roman" w:hAnsi="Times New Roman" w:cs="Times New Roman"/>
          <w:lang w:eastAsia="ru-RU"/>
        </w:rPr>
        <w:t>10 862 131,35</w:t>
      </w:r>
      <w:r w:rsidR="00C71C36">
        <w:rPr>
          <w:rFonts w:ascii="Times New Roman" w:eastAsia="Times New Roman" w:hAnsi="Times New Roman" w:cs="Times New Roman"/>
          <w:lang w:eastAsia="ru-RU"/>
        </w:rPr>
        <w:t xml:space="preserve"> </w:t>
      </w:r>
      <w:r w:rsidRPr="00F176BE">
        <w:rPr>
          <w:rFonts w:ascii="Times New Roman" w:eastAsia="Times New Roman" w:hAnsi="Times New Roman" w:cs="Times New Roman"/>
          <w:lang w:eastAsia="ru-RU"/>
        </w:rPr>
        <w:t>рубл</w:t>
      </w:r>
      <w:r w:rsidR="00AF2AD4">
        <w:rPr>
          <w:rFonts w:ascii="Times New Roman" w:eastAsia="Times New Roman" w:hAnsi="Times New Roman" w:cs="Times New Roman"/>
          <w:lang w:eastAsia="ru-RU"/>
        </w:rPr>
        <w:t>ь</w:t>
      </w:r>
      <w:r w:rsidRPr="00F176BE">
        <w:rPr>
          <w:rFonts w:ascii="Times New Roman" w:eastAsia="Times New Roman" w:hAnsi="Times New Roman" w:cs="Times New Roman"/>
          <w:lang w:eastAsia="ru-RU"/>
        </w:rPr>
        <w:t xml:space="preserve">, расходная часть увеличилась на </w:t>
      </w:r>
      <w:r w:rsidR="00AF2AD4">
        <w:rPr>
          <w:rFonts w:ascii="Times New Roman" w:eastAsia="Times New Roman" w:hAnsi="Times New Roman" w:cs="Times New Roman"/>
          <w:lang w:eastAsia="ru-RU"/>
        </w:rPr>
        <w:t>33,58</w:t>
      </w:r>
      <w:r w:rsidRPr="00F176BE">
        <w:rPr>
          <w:rFonts w:ascii="Times New Roman" w:eastAsia="Times New Roman" w:hAnsi="Times New Roman" w:cs="Times New Roman"/>
          <w:lang w:eastAsia="ru-RU"/>
        </w:rPr>
        <w:t xml:space="preserve">% и составила </w:t>
      </w:r>
      <w:r w:rsidR="00AF2AD4">
        <w:rPr>
          <w:rFonts w:ascii="Times New Roman" w:eastAsia="Times New Roman" w:hAnsi="Times New Roman" w:cs="Times New Roman"/>
          <w:lang w:eastAsia="ru-RU"/>
        </w:rPr>
        <w:t xml:space="preserve">10 895 820,52 </w:t>
      </w:r>
      <w:r w:rsidRPr="00F176BE">
        <w:rPr>
          <w:rFonts w:ascii="Times New Roman" w:eastAsia="Times New Roman" w:hAnsi="Times New Roman" w:cs="Times New Roman"/>
          <w:lang w:eastAsia="ru-RU"/>
        </w:rPr>
        <w:t xml:space="preserve">рублей. Дефицит бюджета составил </w:t>
      </w:r>
      <w:r>
        <w:rPr>
          <w:rFonts w:ascii="Times New Roman" w:eastAsia="Times New Roman" w:hAnsi="Times New Roman" w:cs="Times New Roman"/>
          <w:lang w:eastAsia="ru-RU"/>
        </w:rPr>
        <w:t xml:space="preserve">33 689,17 </w:t>
      </w:r>
      <w:r w:rsidRPr="00F176BE">
        <w:rPr>
          <w:rFonts w:ascii="Times New Roman" w:eastAsia="Times New Roman" w:hAnsi="Times New Roman" w:cs="Times New Roman"/>
          <w:lang w:eastAsia="ru-RU"/>
        </w:rPr>
        <w:t>рублей.</w:t>
      </w:r>
    </w:p>
    <w:p w:rsidR="00A056D9" w:rsidRDefault="00A056D9" w:rsidP="008A4A61">
      <w:pPr>
        <w:tabs>
          <w:tab w:val="left" w:pos="0"/>
        </w:tabs>
        <w:spacing w:after="0" w:line="240" w:lineRule="auto"/>
        <w:ind w:firstLine="426"/>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За </w:t>
      </w:r>
      <w:r w:rsidR="00AF2AD4">
        <w:rPr>
          <w:rFonts w:ascii="Times New Roman" w:eastAsia="Times New Roman" w:hAnsi="Times New Roman" w:cs="Times New Roman"/>
          <w:lang w:eastAsia="ru-RU"/>
        </w:rPr>
        <w:t>9 месяцев</w:t>
      </w:r>
      <w:r>
        <w:rPr>
          <w:rFonts w:ascii="Times New Roman" w:eastAsia="Times New Roman" w:hAnsi="Times New Roman" w:cs="Times New Roman"/>
          <w:lang w:eastAsia="ru-RU"/>
        </w:rPr>
        <w:t xml:space="preserve"> 202</w:t>
      </w:r>
      <w:r w:rsidR="00F176BE">
        <w:rPr>
          <w:rFonts w:ascii="Times New Roman" w:eastAsia="Times New Roman" w:hAnsi="Times New Roman" w:cs="Times New Roman"/>
          <w:lang w:eastAsia="ru-RU"/>
        </w:rPr>
        <w:t>5</w:t>
      </w:r>
      <w:r>
        <w:rPr>
          <w:rFonts w:ascii="Times New Roman" w:eastAsia="Times New Roman" w:hAnsi="Times New Roman" w:cs="Times New Roman"/>
          <w:lang w:eastAsia="ru-RU"/>
        </w:rPr>
        <w:t xml:space="preserve"> года бюджет сельского поселения исполнен с профицитом в размере </w:t>
      </w:r>
      <w:r w:rsidR="00AF2AD4">
        <w:rPr>
          <w:rFonts w:ascii="Times New Roman" w:eastAsia="Times New Roman" w:hAnsi="Times New Roman" w:cs="Times New Roman"/>
          <w:lang w:eastAsia="ru-RU"/>
        </w:rPr>
        <w:t>348 682,34</w:t>
      </w:r>
      <w:r w:rsidR="00C71C36">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рубл</w:t>
      </w:r>
      <w:r w:rsidR="00AF2AD4">
        <w:rPr>
          <w:rFonts w:ascii="Times New Roman" w:eastAsia="Times New Roman" w:hAnsi="Times New Roman" w:cs="Times New Roman"/>
          <w:lang w:eastAsia="ru-RU"/>
        </w:rPr>
        <w:t>я</w:t>
      </w:r>
      <w:r>
        <w:rPr>
          <w:rFonts w:ascii="Times New Roman" w:eastAsia="Times New Roman" w:hAnsi="Times New Roman" w:cs="Times New Roman"/>
          <w:lang w:eastAsia="ru-RU"/>
        </w:rPr>
        <w:t>.</w:t>
      </w:r>
    </w:p>
    <w:p w:rsidR="00B36A3C" w:rsidRPr="00A056D9" w:rsidRDefault="00B36A3C" w:rsidP="00B36A3C">
      <w:pPr>
        <w:tabs>
          <w:tab w:val="left" w:pos="0"/>
        </w:tabs>
        <w:spacing w:after="0" w:line="240" w:lineRule="auto"/>
        <w:ind w:firstLine="426"/>
        <w:jc w:val="center"/>
        <w:rPr>
          <w:rFonts w:ascii="Times New Roman" w:eastAsia="Times New Roman" w:hAnsi="Times New Roman" w:cs="Times New Roman"/>
          <w:lang w:eastAsia="ru-RU"/>
        </w:rPr>
      </w:pPr>
    </w:p>
    <w:p w:rsidR="00223C84" w:rsidRPr="00B107A6" w:rsidRDefault="004D4BA7" w:rsidP="00077489">
      <w:pPr>
        <w:overflowPunct w:val="0"/>
        <w:autoSpaceDE w:val="0"/>
        <w:autoSpaceDN w:val="0"/>
        <w:adjustRightInd w:val="0"/>
        <w:spacing w:after="0" w:line="240" w:lineRule="auto"/>
        <w:ind w:right="-2" w:firstLine="284"/>
        <w:jc w:val="center"/>
        <w:textAlignment w:val="baseline"/>
        <w:rPr>
          <w:rFonts w:ascii="Times New Roman" w:eastAsia="Times New Roman" w:hAnsi="Times New Roman" w:cs="Times New Roman"/>
          <w:b/>
          <w:color w:val="000000"/>
          <w:lang w:eastAsia="ru-RU"/>
        </w:rPr>
      </w:pPr>
      <w:r w:rsidRPr="00B107A6">
        <w:rPr>
          <w:rFonts w:ascii="Times New Roman" w:eastAsia="Times New Roman" w:hAnsi="Times New Roman" w:cs="Times New Roman"/>
          <w:b/>
          <w:color w:val="000000"/>
          <w:lang w:val="en-US" w:eastAsia="ru-RU"/>
        </w:rPr>
        <w:t>I</w:t>
      </w:r>
      <w:r w:rsidRPr="00B107A6">
        <w:rPr>
          <w:rFonts w:ascii="Times New Roman" w:eastAsia="Times New Roman" w:hAnsi="Times New Roman" w:cs="Times New Roman"/>
          <w:b/>
          <w:color w:val="000000"/>
          <w:lang w:eastAsia="ru-RU"/>
        </w:rPr>
        <w:t>. ДОХОДЫ</w:t>
      </w:r>
    </w:p>
    <w:p w:rsidR="00064760" w:rsidRPr="00B107A6" w:rsidRDefault="00064760" w:rsidP="00077489">
      <w:pPr>
        <w:overflowPunct w:val="0"/>
        <w:autoSpaceDE w:val="0"/>
        <w:autoSpaceDN w:val="0"/>
        <w:adjustRightInd w:val="0"/>
        <w:spacing w:after="0" w:line="240" w:lineRule="auto"/>
        <w:ind w:right="-2" w:firstLine="284"/>
        <w:jc w:val="center"/>
        <w:textAlignment w:val="baseline"/>
        <w:rPr>
          <w:rFonts w:ascii="Times New Roman" w:eastAsia="Times New Roman" w:hAnsi="Times New Roman" w:cs="Times New Roman"/>
          <w:b/>
          <w:color w:val="000000"/>
          <w:lang w:eastAsia="ru-RU"/>
        </w:rPr>
      </w:pPr>
    </w:p>
    <w:p w:rsidR="00B36A3C" w:rsidRDefault="00B36A3C" w:rsidP="00B36A3C">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AD2236">
        <w:rPr>
          <w:rFonts w:ascii="Times New Roman" w:eastAsia="Times New Roman" w:hAnsi="Times New Roman" w:cs="Times New Roman"/>
          <w:lang w:eastAsia="ru-RU"/>
        </w:rPr>
        <w:t xml:space="preserve">Бюджет </w:t>
      </w:r>
      <w:r>
        <w:rPr>
          <w:rFonts w:ascii="Times New Roman" w:eastAsia="Times New Roman" w:hAnsi="Times New Roman" w:cs="Times New Roman"/>
          <w:lang w:eastAsia="ru-RU"/>
        </w:rPr>
        <w:t xml:space="preserve">сельского поселения «Куратово» муниципального района «Сысольский» Республики Коми </w:t>
      </w:r>
      <w:r w:rsidRPr="00AD2236">
        <w:rPr>
          <w:rFonts w:ascii="Times New Roman" w:eastAsia="Times New Roman" w:hAnsi="Times New Roman" w:cs="Times New Roman"/>
          <w:lang w:eastAsia="ru-RU"/>
        </w:rPr>
        <w:t>был принят без дефицита (</w:t>
      </w:r>
      <w:r w:rsidRPr="00691106">
        <w:rPr>
          <w:rFonts w:ascii="Times New Roman" w:eastAsia="Times New Roman" w:hAnsi="Times New Roman" w:cs="Times New Roman"/>
          <w:lang w:eastAsia="ru-RU"/>
        </w:rPr>
        <w:t>Решение Совета сельского поселения «Куратово» муниципального района «Сысольский» Республики Коми №V-55/1 от 13.12.2024 года «О бюджете сельского поселения «Куратово» муниципального района «Сысольский» Республики Коми на 2025 год и плановый период 2026 и 2027 годов»</w:t>
      </w:r>
      <w:r>
        <w:rPr>
          <w:rFonts w:ascii="Times New Roman" w:eastAsia="Times New Roman" w:hAnsi="Times New Roman" w:cs="Times New Roman"/>
          <w:lang w:eastAsia="ru-RU"/>
        </w:rPr>
        <w:t>).</w:t>
      </w:r>
    </w:p>
    <w:p w:rsidR="00B36A3C" w:rsidRDefault="00B36A3C" w:rsidP="00077489">
      <w:pPr>
        <w:overflowPunct w:val="0"/>
        <w:autoSpaceDE w:val="0"/>
        <w:autoSpaceDN w:val="0"/>
        <w:adjustRightInd w:val="0"/>
        <w:spacing w:after="0" w:line="240" w:lineRule="auto"/>
        <w:ind w:right="-2" w:firstLine="426"/>
        <w:jc w:val="both"/>
        <w:textAlignment w:val="baseline"/>
        <w:rPr>
          <w:rFonts w:ascii="Times New Roman" w:eastAsia="Times New Roman" w:hAnsi="Times New Roman" w:cs="Times New Roman"/>
          <w:lang w:eastAsia="ru-RU"/>
        </w:rPr>
      </w:pPr>
    </w:p>
    <w:p w:rsidR="00B36A3C" w:rsidRDefault="00B36A3C" w:rsidP="00077489">
      <w:pPr>
        <w:overflowPunct w:val="0"/>
        <w:autoSpaceDE w:val="0"/>
        <w:autoSpaceDN w:val="0"/>
        <w:adjustRightInd w:val="0"/>
        <w:spacing w:after="0" w:line="240" w:lineRule="auto"/>
        <w:ind w:right="-2" w:firstLine="426"/>
        <w:jc w:val="both"/>
        <w:textAlignment w:val="baseline"/>
        <w:rPr>
          <w:rFonts w:ascii="Times New Roman" w:eastAsia="Times New Roman" w:hAnsi="Times New Roman" w:cs="Times New Roman"/>
          <w:lang w:eastAsia="ru-RU"/>
        </w:rPr>
      </w:pPr>
      <w:r w:rsidRPr="00F176BE">
        <w:rPr>
          <w:rFonts w:ascii="Times New Roman" w:eastAsia="Times New Roman" w:hAnsi="Times New Roman" w:cs="Times New Roman"/>
          <w:lang w:eastAsia="ru-RU"/>
        </w:rPr>
        <w:t xml:space="preserve">В результате внесения изменений и дополнений в бюджет сельского поселения на 2025 год доходная часть бюджета по сравнению с первоначальными значениями увеличились на </w:t>
      </w:r>
      <w:proofErr w:type="gramStart"/>
      <w:r>
        <w:rPr>
          <w:rFonts w:ascii="Times New Roman" w:eastAsia="Times New Roman" w:hAnsi="Times New Roman" w:cs="Times New Roman"/>
          <w:lang w:eastAsia="ru-RU"/>
        </w:rPr>
        <w:t>33,16</w:t>
      </w:r>
      <w:proofErr w:type="gramEnd"/>
      <w:r w:rsidRPr="00F176BE">
        <w:rPr>
          <w:rFonts w:ascii="Times New Roman" w:eastAsia="Times New Roman" w:hAnsi="Times New Roman" w:cs="Times New Roman"/>
          <w:lang w:eastAsia="ru-RU"/>
        </w:rPr>
        <w:t xml:space="preserve">% и составила </w:t>
      </w:r>
      <w:r>
        <w:rPr>
          <w:rFonts w:ascii="Times New Roman" w:eastAsia="Times New Roman" w:hAnsi="Times New Roman" w:cs="Times New Roman"/>
          <w:lang w:eastAsia="ru-RU"/>
        </w:rPr>
        <w:t xml:space="preserve">10 862 131,35 </w:t>
      </w:r>
      <w:r w:rsidRPr="00F176BE">
        <w:rPr>
          <w:rFonts w:ascii="Times New Roman" w:eastAsia="Times New Roman" w:hAnsi="Times New Roman" w:cs="Times New Roman"/>
          <w:lang w:eastAsia="ru-RU"/>
        </w:rPr>
        <w:t>рубл</w:t>
      </w:r>
      <w:r>
        <w:rPr>
          <w:rFonts w:ascii="Times New Roman" w:eastAsia="Times New Roman" w:hAnsi="Times New Roman" w:cs="Times New Roman"/>
          <w:lang w:eastAsia="ru-RU"/>
        </w:rPr>
        <w:t>ь.</w:t>
      </w:r>
    </w:p>
    <w:p w:rsidR="00B36A3C" w:rsidRDefault="00B36A3C" w:rsidP="00B36A3C">
      <w:pPr>
        <w:tabs>
          <w:tab w:val="left" w:pos="0"/>
        </w:tabs>
        <w:spacing w:after="0" w:line="240" w:lineRule="auto"/>
        <w:ind w:firstLine="426"/>
        <w:contextualSpacing/>
        <w:jc w:val="both"/>
        <w:rPr>
          <w:rFonts w:ascii="Times New Roman" w:eastAsia="Times New Roman" w:hAnsi="Times New Roman" w:cs="Times New Roman"/>
          <w:lang w:eastAsia="ru-RU"/>
        </w:rPr>
      </w:pPr>
    </w:p>
    <w:p w:rsidR="00B36A3C" w:rsidRDefault="00B36A3C" w:rsidP="00B36A3C">
      <w:pPr>
        <w:tabs>
          <w:tab w:val="left" w:pos="0"/>
        </w:tabs>
        <w:spacing w:after="0" w:line="240" w:lineRule="auto"/>
        <w:ind w:firstLine="426"/>
        <w:contextualSpacing/>
        <w:jc w:val="both"/>
        <w:rPr>
          <w:rFonts w:ascii="Times New Roman" w:eastAsia="Times New Roman" w:hAnsi="Times New Roman" w:cs="Times New Roman"/>
          <w:lang w:eastAsia="ru-RU"/>
        </w:rPr>
      </w:pPr>
      <w:r w:rsidRPr="00F176BE">
        <w:rPr>
          <w:rFonts w:ascii="Times New Roman" w:eastAsia="Times New Roman" w:hAnsi="Times New Roman" w:cs="Times New Roman"/>
          <w:lang w:eastAsia="ru-RU"/>
        </w:rPr>
        <w:t>Увеличение назначений по доходам, обусловлено за счет изменений безвозмездных поступлений, в том числе:</w:t>
      </w:r>
    </w:p>
    <w:p w:rsidR="00B36A3C" w:rsidRDefault="00B36A3C" w:rsidP="00B36A3C">
      <w:pPr>
        <w:tabs>
          <w:tab w:val="left" w:pos="0"/>
        </w:tabs>
        <w:spacing w:after="0" w:line="240" w:lineRule="auto"/>
        <w:ind w:firstLine="426"/>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AF2AD4">
        <w:rPr>
          <w:rFonts w:ascii="Times New Roman" w:eastAsia="Times New Roman" w:hAnsi="Times New Roman" w:cs="Times New Roman"/>
          <w:lang w:eastAsia="ru-RU"/>
        </w:rPr>
        <w:t>Субсидии на подготовку проектов межевания земельных участков и на проведение кадастровых работ</w:t>
      </w:r>
      <w:r>
        <w:rPr>
          <w:rFonts w:ascii="Times New Roman" w:eastAsia="Times New Roman" w:hAnsi="Times New Roman" w:cs="Times New Roman"/>
          <w:lang w:eastAsia="ru-RU"/>
        </w:rPr>
        <w:t xml:space="preserve"> – 1 611 522,10 рубля;</w:t>
      </w:r>
    </w:p>
    <w:p w:rsidR="00B36A3C" w:rsidRDefault="00B36A3C" w:rsidP="00B36A3C">
      <w:pPr>
        <w:tabs>
          <w:tab w:val="left" w:pos="0"/>
        </w:tabs>
        <w:spacing w:after="0" w:line="240" w:lineRule="auto"/>
        <w:ind w:firstLine="426"/>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Субвенции на осуществление государственных полномочий Республики Коми – 3 148,49 рублей;</w:t>
      </w:r>
    </w:p>
    <w:p w:rsidR="00B36A3C" w:rsidRDefault="00B36A3C" w:rsidP="00B36A3C">
      <w:pPr>
        <w:tabs>
          <w:tab w:val="left" w:pos="0"/>
        </w:tabs>
        <w:spacing w:after="0" w:line="240" w:lineRule="auto"/>
        <w:ind w:firstLine="426"/>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AF2AD4">
        <w:rPr>
          <w:rFonts w:ascii="Times New Roman" w:eastAsia="Times New Roman" w:hAnsi="Times New Roman" w:cs="Times New Roman"/>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r>
        <w:rPr>
          <w:rFonts w:ascii="Times New Roman" w:eastAsia="Times New Roman" w:hAnsi="Times New Roman" w:cs="Times New Roman"/>
          <w:lang w:eastAsia="ru-RU"/>
        </w:rPr>
        <w:t xml:space="preserve"> – 5 190,00 рублей;</w:t>
      </w:r>
    </w:p>
    <w:p w:rsidR="00B36A3C" w:rsidRDefault="00B36A3C" w:rsidP="00B36A3C">
      <w:pPr>
        <w:tabs>
          <w:tab w:val="left" w:pos="0"/>
        </w:tabs>
        <w:spacing w:after="0" w:line="240" w:lineRule="auto"/>
        <w:ind w:firstLine="426"/>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М</w:t>
      </w:r>
      <w:r w:rsidRPr="00F176BE">
        <w:rPr>
          <w:rFonts w:ascii="Times New Roman" w:eastAsia="Times New Roman" w:hAnsi="Times New Roman" w:cs="Times New Roman"/>
          <w:lang w:eastAsia="ru-RU"/>
        </w:rPr>
        <w:t xml:space="preserve">ежбюджетные трансферты – </w:t>
      </w:r>
      <w:r>
        <w:rPr>
          <w:rFonts w:ascii="Times New Roman" w:eastAsia="Times New Roman" w:hAnsi="Times New Roman" w:cs="Times New Roman"/>
          <w:lang w:eastAsia="ru-RU"/>
        </w:rPr>
        <w:t>1 083 300,00</w:t>
      </w:r>
      <w:r w:rsidRPr="00F176BE">
        <w:rPr>
          <w:rFonts w:ascii="Times New Roman" w:eastAsia="Times New Roman" w:hAnsi="Times New Roman" w:cs="Times New Roman"/>
          <w:lang w:eastAsia="ru-RU"/>
        </w:rPr>
        <w:t xml:space="preserve"> рублей;</w:t>
      </w:r>
    </w:p>
    <w:p w:rsidR="00B36A3C" w:rsidRPr="00F176BE" w:rsidRDefault="00B36A3C" w:rsidP="00B36A3C">
      <w:pPr>
        <w:tabs>
          <w:tab w:val="left" w:pos="0"/>
        </w:tabs>
        <w:spacing w:after="0" w:line="240" w:lineRule="auto"/>
        <w:ind w:firstLine="426"/>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П</w:t>
      </w:r>
      <w:r w:rsidRPr="00F176BE">
        <w:rPr>
          <w:rFonts w:ascii="Times New Roman" w:eastAsia="Times New Roman" w:hAnsi="Times New Roman" w:cs="Times New Roman"/>
          <w:lang w:eastAsia="ru-RU"/>
        </w:rPr>
        <w:t xml:space="preserve">рочие безвозмездные поступления – </w:t>
      </w:r>
      <w:r>
        <w:rPr>
          <w:rFonts w:ascii="Times New Roman" w:eastAsia="Times New Roman" w:hAnsi="Times New Roman" w:cs="Times New Roman"/>
          <w:lang w:eastAsia="ru-RU"/>
        </w:rPr>
        <w:t>2</w:t>
      </w:r>
      <w:r w:rsidRPr="00F176BE">
        <w:rPr>
          <w:rFonts w:ascii="Times New Roman" w:eastAsia="Times New Roman" w:hAnsi="Times New Roman" w:cs="Times New Roman"/>
          <w:lang w:eastAsia="ru-RU"/>
        </w:rPr>
        <w:t xml:space="preserve"> 000,00 рублей.</w:t>
      </w:r>
    </w:p>
    <w:p w:rsidR="00B36A3C" w:rsidRDefault="00B36A3C" w:rsidP="00077489">
      <w:pPr>
        <w:overflowPunct w:val="0"/>
        <w:autoSpaceDE w:val="0"/>
        <w:autoSpaceDN w:val="0"/>
        <w:adjustRightInd w:val="0"/>
        <w:spacing w:after="0" w:line="240" w:lineRule="auto"/>
        <w:ind w:right="-2" w:firstLine="426"/>
        <w:jc w:val="both"/>
        <w:textAlignment w:val="baseline"/>
        <w:rPr>
          <w:rFonts w:ascii="Times New Roman" w:eastAsia="Times New Roman" w:hAnsi="Times New Roman" w:cs="Times New Roman"/>
          <w:color w:val="000000"/>
          <w:lang w:eastAsia="ru-RU"/>
        </w:rPr>
      </w:pPr>
    </w:p>
    <w:p w:rsidR="00A056D9" w:rsidRDefault="00A056D9" w:rsidP="00077489">
      <w:pPr>
        <w:overflowPunct w:val="0"/>
        <w:autoSpaceDE w:val="0"/>
        <w:autoSpaceDN w:val="0"/>
        <w:adjustRightInd w:val="0"/>
        <w:spacing w:after="0" w:line="240" w:lineRule="auto"/>
        <w:ind w:right="-2" w:firstLine="426"/>
        <w:jc w:val="both"/>
        <w:textAlignment w:val="baseline"/>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За отчетный период </w:t>
      </w:r>
      <w:r w:rsidR="00E23121">
        <w:rPr>
          <w:rFonts w:ascii="Times New Roman" w:eastAsia="Times New Roman" w:hAnsi="Times New Roman" w:cs="Times New Roman"/>
          <w:color w:val="000000"/>
          <w:lang w:eastAsia="ru-RU"/>
        </w:rPr>
        <w:t>2025</w:t>
      </w:r>
      <w:r w:rsidR="005765C3">
        <w:rPr>
          <w:rFonts w:ascii="Times New Roman" w:eastAsia="Times New Roman" w:hAnsi="Times New Roman" w:cs="Times New Roman"/>
          <w:color w:val="000000"/>
          <w:lang w:eastAsia="ru-RU"/>
        </w:rPr>
        <w:t xml:space="preserve"> года </w:t>
      </w:r>
      <w:r>
        <w:rPr>
          <w:rFonts w:ascii="Times New Roman" w:eastAsia="Times New Roman" w:hAnsi="Times New Roman" w:cs="Times New Roman"/>
          <w:color w:val="000000"/>
          <w:lang w:eastAsia="ru-RU"/>
        </w:rPr>
        <w:t xml:space="preserve">в бюджет сельского поселения поступило </w:t>
      </w:r>
      <w:r w:rsidR="00AC5855">
        <w:rPr>
          <w:rFonts w:ascii="Times New Roman" w:eastAsia="Times New Roman" w:hAnsi="Times New Roman" w:cs="Times New Roman"/>
          <w:color w:val="000000"/>
          <w:lang w:eastAsia="ru-RU"/>
        </w:rPr>
        <w:t>7 269 949,11</w:t>
      </w:r>
      <w:r w:rsidR="00C71C36">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рубл</w:t>
      </w:r>
      <w:r w:rsidR="00E23121">
        <w:rPr>
          <w:rFonts w:ascii="Times New Roman" w:eastAsia="Times New Roman" w:hAnsi="Times New Roman" w:cs="Times New Roman"/>
          <w:color w:val="000000"/>
          <w:lang w:eastAsia="ru-RU"/>
        </w:rPr>
        <w:t>ей</w:t>
      </w:r>
      <w:r>
        <w:rPr>
          <w:rFonts w:ascii="Times New Roman" w:eastAsia="Times New Roman" w:hAnsi="Times New Roman" w:cs="Times New Roman"/>
          <w:color w:val="000000"/>
          <w:lang w:eastAsia="ru-RU"/>
        </w:rPr>
        <w:t xml:space="preserve"> или </w:t>
      </w:r>
      <w:r w:rsidR="00AC5855">
        <w:rPr>
          <w:rFonts w:ascii="Times New Roman" w:eastAsia="Times New Roman" w:hAnsi="Times New Roman" w:cs="Times New Roman"/>
          <w:color w:val="000000"/>
          <w:lang w:eastAsia="ru-RU"/>
        </w:rPr>
        <w:t>6</w:t>
      </w:r>
      <w:r w:rsidR="00C71C36">
        <w:rPr>
          <w:rFonts w:ascii="Times New Roman" w:eastAsia="Times New Roman" w:hAnsi="Times New Roman" w:cs="Times New Roman"/>
          <w:color w:val="000000"/>
          <w:lang w:eastAsia="ru-RU"/>
        </w:rPr>
        <w:t>6,</w:t>
      </w:r>
      <w:r w:rsidR="00AC5855">
        <w:rPr>
          <w:rFonts w:ascii="Times New Roman" w:eastAsia="Times New Roman" w:hAnsi="Times New Roman" w:cs="Times New Roman"/>
          <w:color w:val="000000"/>
          <w:lang w:eastAsia="ru-RU"/>
        </w:rPr>
        <w:t>9</w:t>
      </w:r>
      <w:r w:rsidR="00C71C36">
        <w:rPr>
          <w:rFonts w:ascii="Times New Roman" w:eastAsia="Times New Roman" w:hAnsi="Times New Roman" w:cs="Times New Roman"/>
          <w:color w:val="000000"/>
          <w:lang w:eastAsia="ru-RU"/>
        </w:rPr>
        <w:t>3</w:t>
      </w:r>
      <w:r>
        <w:rPr>
          <w:rFonts w:ascii="Times New Roman" w:eastAsia="Times New Roman" w:hAnsi="Times New Roman" w:cs="Times New Roman"/>
          <w:color w:val="000000"/>
          <w:lang w:eastAsia="ru-RU"/>
        </w:rPr>
        <w:t>% к уточненному плану.</w:t>
      </w:r>
      <w:r w:rsidR="005765C3">
        <w:rPr>
          <w:rFonts w:ascii="Times New Roman" w:eastAsia="Times New Roman" w:hAnsi="Times New Roman" w:cs="Times New Roman"/>
          <w:color w:val="000000"/>
          <w:lang w:eastAsia="ru-RU"/>
        </w:rPr>
        <w:t xml:space="preserve"> </w:t>
      </w:r>
      <w:r w:rsidR="005765C3" w:rsidRPr="005765C3">
        <w:rPr>
          <w:rFonts w:ascii="Times New Roman" w:eastAsia="Times New Roman" w:hAnsi="Times New Roman" w:cs="Times New Roman"/>
          <w:color w:val="000000"/>
          <w:lang w:eastAsia="ru-RU"/>
        </w:rPr>
        <w:t>По сравнению с</w:t>
      </w:r>
      <w:r w:rsidR="00D81E67">
        <w:rPr>
          <w:rFonts w:ascii="Times New Roman" w:eastAsia="Times New Roman" w:hAnsi="Times New Roman" w:cs="Times New Roman"/>
          <w:color w:val="000000"/>
          <w:lang w:eastAsia="ru-RU"/>
        </w:rPr>
        <w:t xml:space="preserve"> аналогичным периодом </w:t>
      </w:r>
      <w:r w:rsidR="005765C3" w:rsidRPr="005765C3">
        <w:rPr>
          <w:rFonts w:ascii="Times New Roman" w:eastAsia="Times New Roman" w:hAnsi="Times New Roman" w:cs="Times New Roman"/>
          <w:color w:val="000000"/>
          <w:lang w:eastAsia="ru-RU"/>
        </w:rPr>
        <w:t>202</w:t>
      </w:r>
      <w:r w:rsidR="00E23121">
        <w:rPr>
          <w:rFonts w:ascii="Times New Roman" w:eastAsia="Times New Roman" w:hAnsi="Times New Roman" w:cs="Times New Roman"/>
          <w:color w:val="000000"/>
          <w:lang w:eastAsia="ru-RU"/>
        </w:rPr>
        <w:t>4</w:t>
      </w:r>
      <w:r w:rsidR="005765C3" w:rsidRPr="005765C3">
        <w:rPr>
          <w:rFonts w:ascii="Times New Roman" w:eastAsia="Times New Roman" w:hAnsi="Times New Roman" w:cs="Times New Roman"/>
          <w:color w:val="000000"/>
          <w:lang w:eastAsia="ru-RU"/>
        </w:rPr>
        <w:t xml:space="preserve"> год</w:t>
      </w:r>
      <w:r w:rsidR="00D81E67">
        <w:rPr>
          <w:rFonts w:ascii="Times New Roman" w:eastAsia="Times New Roman" w:hAnsi="Times New Roman" w:cs="Times New Roman"/>
          <w:color w:val="000000"/>
          <w:lang w:eastAsia="ru-RU"/>
        </w:rPr>
        <w:t xml:space="preserve">а поступление по </w:t>
      </w:r>
      <w:r w:rsidR="005765C3" w:rsidRPr="005765C3">
        <w:rPr>
          <w:rFonts w:ascii="Times New Roman" w:eastAsia="Times New Roman" w:hAnsi="Times New Roman" w:cs="Times New Roman"/>
          <w:color w:val="000000"/>
          <w:lang w:eastAsia="ru-RU"/>
        </w:rPr>
        <w:t>доход</w:t>
      </w:r>
      <w:r w:rsidR="00D81E67">
        <w:rPr>
          <w:rFonts w:ascii="Times New Roman" w:eastAsia="Times New Roman" w:hAnsi="Times New Roman" w:cs="Times New Roman"/>
          <w:color w:val="000000"/>
          <w:lang w:eastAsia="ru-RU"/>
        </w:rPr>
        <w:t>ам</w:t>
      </w:r>
      <w:r w:rsidR="005765C3" w:rsidRPr="005765C3">
        <w:rPr>
          <w:rFonts w:ascii="Times New Roman" w:eastAsia="Times New Roman" w:hAnsi="Times New Roman" w:cs="Times New Roman"/>
          <w:color w:val="000000"/>
          <w:lang w:eastAsia="ru-RU"/>
        </w:rPr>
        <w:t xml:space="preserve"> </w:t>
      </w:r>
      <w:r w:rsidR="00E23121">
        <w:rPr>
          <w:rFonts w:ascii="Times New Roman" w:eastAsia="Times New Roman" w:hAnsi="Times New Roman" w:cs="Times New Roman"/>
          <w:color w:val="000000"/>
          <w:lang w:eastAsia="ru-RU"/>
        </w:rPr>
        <w:t>увеличилось</w:t>
      </w:r>
      <w:r w:rsidR="005765C3">
        <w:rPr>
          <w:rFonts w:ascii="Times New Roman" w:eastAsia="Times New Roman" w:hAnsi="Times New Roman" w:cs="Times New Roman"/>
          <w:color w:val="000000"/>
          <w:lang w:eastAsia="ru-RU"/>
        </w:rPr>
        <w:t xml:space="preserve"> </w:t>
      </w:r>
      <w:r w:rsidR="005765C3" w:rsidRPr="005765C3">
        <w:rPr>
          <w:rFonts w:ascii="Times New Roman" w:eastAsia="Times New Roman" w:hAnsi="Times New Roman" w:cs="Times New Roman"/>
          <w:color w:val="000000"/>
          <w:lang w:eastAsia="ru-RU"/>
        </w:rPr>
        <w:t xml:space="preserve">на </w:t>
      </w:r>
      <w:r w:rsidR="00AC5855">
        <w:rPr>
          <w:rFonts w:ascii="Times New Roman" w:eastAsia="Times New Roman" w:hAnsi="Times New Roman" w:cs="Times New Roman"/>
          <w:color w:val="000000"/>
          <w:lang w:eastAsia="ru-RU"/>
        </w:rPr>
        <w:t>1 614 368,80</w:t>
      </w:r>
      <w:r w:rsidR="00C71C36">
        <w:rPr>
          <w:rFonts w:ascii="Times New Roman" w:eastAsia="Times New Roman" w:hAnsi="Times New Roman" w:cs="Times New Roman"/>
          <w:color w:val="000000"/>
          <w:lang w:eastAsia="ru-RU"/>
        </w:rPr>
        <w:t xml:space="preserve"> </w:t>
      </w:r>
      <w:r w:rsidR="005765C3" w:rsidRPr="005765C3">
        <w:rPr>
          <w:rFonts w:ascii="Times New Roman" w:eastAsia="Times New Roman" w:hAnsi="Times New Roman" w:cs="Times New Roman"/>
          <w:color w:val="000000"/>
          <w:lang w:eastAsia="ru-RU"/>
        </w:rPr>
        <w:t>рубл</w:t>
      </w:r>
      <w:r w:rsidR="00E23121">
        <w:rPr>
          <w:rFonts w:ascii="Times New Roman" w:eastAsia="Times New Roman" w:hAnsi="Times New Roman" w:cs="Times New Roman"/>
          <w:color w:val="000000"/>
          <w:lang w:eastAsia="ru-RU"/>
        </w:rPr>
        <w:t>ей</w:t>
      </w:r>
      <w:r w:rsidR="005765C3" w:rsidRPr="005765C3">
        <w:rPr>
          <w:rFonts w:ascii="Times New Roman" w:eastAsia="Times New Roman" w:hAnsi="Times New Roman" w:cs="Times New Roman"/>
          <w:color w:val="000000"/>
          <w:lang w:eastAsia="ru-RU"/>
        </w:rPr>
        <w:t xml:space="preserve"> или на </w:t>
      </w:r>
      <w:r w:rsidR="00E23121">
        <w:rPr>
          <w:rFonts w:ascii="Times New Roman" w:eastAsia="Times New Roman" w:hAnsi="Times New Roman" w:cs="Times New Roman"/>
          <w:color w:val="000000"/>
          <w:lang w:eastAsia="ru-RU"/>
        </w:rPr>
        <w:t>2</w:t>
      </w:r>
      <w:r w:rsidR="00AC5855">
        <w:rPr>
          <w:rFonts w:ascii="Times New Roman" w:eastAsia="Times New Roman" w:hAnsi="Times New Roman" w:cs="Times New Roman"/>
          <w:color w:val="000000"/>
          <w:lang w:eastAsia="ru-RU"/>
        </w:rPr>
        <w:t>8</w:t>
      </w:r>
      <w:r w:rsidR="00E23121">
        <w:rPr>
          <w:rFonts w:ascii="Times New Roman" w:eastAsia="Times New Roman" w:hAnsi="Times New Roman" w:cs="Times New Roman"/>
          <w:color w:val="000000"/>
          <w:lang w:eastAsia="ru-RU"/>
        </w:rPr>
        <w:t>,5</w:t>
      </w:r>
      <w:r w:rsidR="00AC5855">
        <w:rPr>
          <w:rFonts w:ascii="Times New Roman" w:eastAsia="Times New Roman" w:hAnsi="Times New Roman" w:cs="Times New Roman"/>
          <w:color w:val="000000"/>
          <w:lang w:eastAsia="ru-RU"/>
        </w:rPr>
        <w:t>4</w:t>
      </w:r>
      <w:r w:rsidR="005765C3" w:rsidRPr="005765C3">
        <w:rPr>
          <w:rFonts w:ascii="Times New Roman" w:eastAsia="Times New Roman" w:hAnsi="Times New Roman" w:cs="Times New Roman"/>
          <w:color w:val="000000"/>
          <w:lang w:eastAsia="ru-RU"/>
        </w:rPr>
        <w:t>%.</w:t>
      </w:r>
    </w:p>
    <w:p w:rsidR="00B36A3C" w:rsidRDefault="00B36A3C" w:rsidP="00E02320">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p>
    <w:p w:rsidR="00E02320" w:rsidRPr="00B107A6" w:rsidRDefault="00E02320" w:rsidP="00E02320">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 xml:space="preserve">Основную часть доходов бюджета составляют безвозмездные поступления – </w:t>
      </w:r>
      <w:r w:rsidR="00AC5855">
        <w:rPr>
          <w:rFonts w:ascii="Times New Roman" w:eastAsia="Times New Roman" w:hAnsi="Times New Roman" w:cs="Times New Roman"/>
          <w:lang w:eastAsia="ru-RU"/>
        </w:rPr>
        <w:t>7 028 590,45</w:t>
      </w:r>
      <w:r w:rsidR="00004430">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рубл</w:t>
      </w:r>
      <w:r w:rsidR="00004430">
        <w:rPr>
          <w:rFonts w:ascii="Times New Roman" w:eastAsia="Times New Roman" w:hAnsi="Times New Roman" w:cs="Times New Roman"/>
          <w:lang w:eastAsia="ru-RU"/>
        </w:rPr>
        <w:t>ей</w:t>
      </w:r>
      <w:r w:rsidRPr="00B107A6">
        <w:rPr>
          <w:rFonts w:ascii="Times New Roman" w:eastAsia="Times New Roman" w:hAnsi="Times New Roman" w:cs="Times New Roman"/>
          <w:lang w:eastAsia="ru-RU"/>
        </w:rPr>
        <w:t xml:space="preserve"> или </w:t>
      </w:r>
      <w:r w:rsidR="00AC5855">
        <w:rPr>
          <w:rFonts w:ascii="Times New Roman" w:eastAsia="Times New Roman" w:hAnsi="Times New Roman" w:cs="Times New Roman"/>
          <w:lang w:eastAsia="ru-RU"/>
        </w:rPr>
        <w:t>67,03</w:t>
      </w:r>
      <w:r w:rsidRPr="00B107A6">
        <w:rPr>
          <w:rFonts w:ascii="Times New Roman" w:eastAsia="Times New Roman" w:hAnsi="Times New Roman" w:cs="Times New Roman"/>
          <w:lang w:eastAsia="ru-RU"/>
        </w:rPr>
        <w:t>% годовых плановых назначений.</w:t>
      </w:r>
      <w:r w:rsidR="00630DC2">
        <w:rPr>
          <w:rFonts w:ascii="Times New Roman" w:eastAsia="Times New Roman" w:hAnsi="Times New Roman" w:cs="Times New Roman"/>
          <w:lang w:eastAsia="ru-RU"/>
        </w:rPr>
        <w:t xml:space="preserve"> В сравнении с аналогичным периодом 202</w:t>
      </w:r>
      <w:r w:rsidR="00564850">
        <w:rPr>
          <w:rFonts w:ascii="Times New Roman" w:eastAsia="Times New Roman" w:hAnsi="Times New Roman" w:cs="Times New Roman"/>
          <w:lang w:eastAsia="ru-RU"/>
        </w:rPr>
        <w:t>4</w:t>
      </w:r>
      <w:r w:rsidR="00630DC2">
        <w:rPr>
          <w:rFonts w:ascii="Times New Roman" w:eastAsia="Times New Roman" w:hAnsi="Times New Roman" w:cs="Times New Roman"/>
          <w:lang w:eastAsia="ru-RU"/>
        </w:rPr>
        <w:t xml:space="preserve"> года произошло </w:t>
      </w:r>
      <w:r w:rsidR="00564850">
        <w:rPr>
          <w:rFonts w:ascii="Times New Roman" w:eastAsia="Times New Roman" w:hAnsi="Times New Roman" w:cs="Times New Roman"/>
          <w:lang w:eastAsia="ru-RU"/>
        </w:rPr>
        <w:t>увеличение</w:t>
      </w:r>
      <w:r w:rsidR="008A4A61">
        <w:rPr>
          <w:rFonts w:ascii="Times New Roman" w:eastAsia="Times New Roman" w:hAnsi="Times New Roman" w:cs="Times New Roman"/>
          <w:lang w:eastAsia="ru-RU"/>
        </w:rPr>
        <w:t xml:space="preserve"> </w:t>
      </w:r>
      <w:r w:rsidR="00630DC2">
        <w:rPr>
          <w:rFonts w:ascii="Times New Roman" w:eastAsia="Times New Roman" w:hAnsi="Times New Roman" w:cs="Times New Roman"/>
          <w:lang w:eastAsia="ru-RU"/>
        </w:rPr>
        <w:t xml:space="preserve">на </w:t>
      </w:r>
      <w:r w:rsidR="00AC5855">
        <w:rPr>
          <w:rFonts w:ascii="Times New Roman" w:eastAsia="Times New Roman" w:hAnsi="Times New Roman" w:cs="Times New Roman"/>
          <w:lang w:eastAsia="ru-RU"/>
        </w:rPr>
        <w:t>1 609 369,38</w:t>
      </w:r>
      <w:r w:rsidR="00C71C36">
        <w:rPr>
          <w:rFonts w:ascii="Times New Roman" w:eastAsia="Times New Roman" w:hAnsi="Times New Roman" w:cs="Times New Roman"/>
          <w:lang w:eastAsia="ru-RU"/>
        </w:rPr>
        <w:t xml:space="preserve"> </w:t>
      </w:r>
      <w:r w:rsidR="00630DC2">
        <w:rPr>
          <w:rFonts w:ascii="Times New Roman" w:eastAsia="Times New Roman" w:hAnsi="Times New Roman" w:cs="Times New Roman"/>
          <w:lang w:eastAsia="ru-RU"/>
        </w:rPr>
        <w:t>рубл</w:t>
      </w:r>
      <w:r w:rsidR="00564850">
        <w:rPr>
          <w:rFonts w:ascii="Times New Roman" w:eastAsia="Times New Roman" w:hAnsi="Times New Roman" w:cs="Times New Roman"/>
          <w:lang w:eastAsia="ru-RU"/>
        </w:rPr>
        <w:t>ей</w:t>
      </w:r>
      <w:r w:rsidR="00630DC2">
        <w:rPr>
          <w:rFonts w:ascii="Times New Roman" w:eastAsia="Times New Roman" w:hAnsi="Times New Roman" w:cs="Times New Roman"/>
          <w:lang w:eastAsia="ru-RU"/>
        </w:rPr>
        <w:t xml:space="preserve"> или на </w:t>
      </w:r>
      <w:r w:rsidR="00564850">
        <w:rPr>
          <w:rFonts w:ascii="Times New Roman" w:eastAsia="Times New Roman" w:hAnsi="Times New Roman" w:cs="Times New Roman"/>
          <w:lang w:eastAsia="ru-RU"/>
        </w:rPr>
        <w:t>2</w:t>
      </w:r>
      <w:r w:rsidR="00AC5855">
        <w:rPr>
          <w:rFonts w:ascii="Times New Roman" w:eastAsia="Times New Roman" w:hAnsi="Times New Roman" w:cs="Times New Roman"/>
          <w:lang w:eastAsia="ru-RU"/>
        </w:rPr>
        <w:t>9,70</w:t>
      </w:r>
      <w:r w:rsidR="00630DC2">
        <w:rPr>
          <w:rFonts w:ascii="Times New Roman" w:eastAsia="Times New Roman" w:hAnsi="Times New Roman" w:cs="Times New Roman"/>
          <w:lang w:eastAsia="ru-RU"/>
        </w:rPr>
        <w:t>%</w:t>
      </w:r>
      <w:r w:rsidR="009462A4">
        <w:rPr>
          <w:rFonts w:ascii="Times New Roman" w:eastAsia="Times New Roman" w:hAnsi="Times New Roman" w:cs="Times New Roman"/>
          <w:lang w:eastAsia="ru-RU"/>
        </w:rPr>
        <w:t>.</w:t>
      </w:r>
    </w:p>
    <w:p w:rsidR="00E02320" w:rsidRPr="00B107A6" w:rsidRDefault="00630DC2" w:rsidP="00E02320">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Исполнение бюджета сельского поселения по </w:t>
      </w:r>
      <w:r w:rsidR="00E02320" w:rsidRPr="00B107A6">
        <w:rPr>
          <w:rFonts w:ascii="Times New Roman" w:eastAsia="Times New Roman" w:hAnsi="Times New Roman" w:cs="Times New Roman"/>
          <w:lang w:eastAsia="ru-RU"/>
        </w:rPr>
        <w:t>собственны</w:t>
      </w:r>
      <w:r>
        <w:rPr>
          <w:rFonts w:ascii="Times New Roman" w:eastAsia="Times New Roman" w:hAnsi="Times New Roman" w:cs="Times New Roman"/>
          <w:lang w:eastAsia="ru-RU"/>
        </w:rPr>
        <w:t>м</w:t>
      </w:r>
      <w:r w:rsidR="00E02320" w:rsidRPr="00B107A6">
        <w:rPr>
          <w:rFonts w:ascii="Times New Roman" w:eastAsia="Times New Roman" w:hAnsi="Times New Roman" w:cs="Times New Roman"/>
          <w:lang w:eastAsia="ru-RU"/>
        </w:rPr>
        <w:t xml:space="preserve"> доход</w:t>
      </w:r>
      <w:r>
        <w:rPr>
          <w:rFonts w:ascii="Times New Roman" w:eastAsia="Times New Roman" w:hAnsi="Times New Roman" w:cs="Times New Roman"/>
          <w:lang w:eastAsia="ru-RU"/>
        </w:rPr>
        <w:t>ам (налоговые и неналоговые доходы)</w:t>
      </w:r>
      <w:r w:rsidR="00E02320" w:rsidRPr="00B107A6">
        <w:rPr>
          <w:rFonts w:ascii="Times New Roman" w:eastAsia="Times New Roman" w:hAnsi="Times New Roman" w:cs="Times New Roman"/>
          <w:lang w:eastAsia="ru-RU"/>
        </w:rPr>
        <w:t xml:space="preserve"> за </w:t>
      </w:r>
      <w:r w:rsidR="00AC5855">
        <w:rPr>
          <w:rFonts w:ascii="Times New Roman" w:eastAsia="Times New Roman" w:hAnsi="Times New Roman" w:cs="Times New Roman"/>
          <w:lang w:eastAsia="ru-RU"/>
        </w:rPr>
        <w:t xml:space="preserve">9 месяцев </w:t>
      </w:r>
      <w:r w:rsidR="00E02320" w:rsidRPr="00B107A6">
        <w:rPr>
          <w:rFonts w:ascii="Times New Roman" w:eastAsia="Times New Roman" w:hAnsi="Times New Roman" w:cs="Times New Roman"/>
          <w:lang w:eastAsia="ru-RU"/>
        </w:rPr>
        <w:t>202</w:t>
      </w:r>
      <w:r w:rsidR="00564850">
        <w:rPr>
          <w:rFonts w:ascii="Times New Roman" w:eastAsia="Times New Roman" w:hAnsi="Times New Roman" w:cs="Times New Roman"/>
          <w:lang w:eastAsia="ru-RU"/>
        </w:rPr>
        <w:t>5</w:t>
      </w:r>
      <w:r w:rsidR="00E02320" w:rsidRPr="00B107A6">
        <w:rPr>
          <w:rFonts w:ascii="Times New Roman" w:eastAsia="Times New Roman" w:hAnsi="Times New Roman" w:cs="Times New Roman"/>
          <w:lang w:eastAsia="ru-RU"/>
        </w:rPr>
        <w:t xml:space="preserve"> год</w:t>
      </w:r>
      <w:r w:rsidR="00E02320">
        <w:rPr>
          <w:rFonts w:ascii="Times New Roman" w:eastAsia="Times New Roman" w:hAnsi="Times New Roman" w:cs="Times New Roman"/>
          <w:lang w:eastAsia="ru-RU"/>
        </w:rPr>
        <w:t>а</w:t>
      </w:r>
      <w:r w:rsidR="00E02320" w:rsidRPr="00B107A6">
        <w:rPr>
          <w:rFonts w:ascii="Times New Roman" w:eastAsia="Times New Roman" w:hAnsi="Times New Roman" w:cs="Times New Roman"/>
          <w:lang w:eastAsia="ru-RU"/>
        </w:rPr>
        <w:t xml:space="preserve"> составило </w:t>
      </w:r>
      <w:r w:rsidR="00AC5855">
        <w:rPr>
          <w:rFonts w:ascii="Times New Roman" w:eastAsia="Times New Roman" w:hAnsi="Times New Roman" w:cs="Times New Roman"/>
          <w:lang w:eastAsia="ru-RU"/>
        </w:rPr>
        <w:t xml:space="preserve">241 358,66 </w:t>
      </w:r>
      <w:r w:rsidR="00E02320" w:rsidRPr="00B107A6">
        <w:rPr>
          <w:rFonts w:ascii="Times New Roman" w:eastAsia="Times New Roman" w:hAnsi="Times New Roman" w:cs="Times New Roman"/>
          <w:lang w:eastAsia="ru-RU"/>
        </w:rPr>
        <w:t>рубл</w:t>
      </w:r>
      <w:r w:rsidR="00E02320">
        <w:rPr>
          <w:rFonts w:ascii="Times New Roman" w:eastAsia="Times New Roman" w:hAnsi="Times New Roman" w:cs="Times New Roman"/>
          <w:lang w:eastAsia="ru-RU"/>
        </w:rPr>
        <w:t>ей</w:t>
      </w:r>
      <w:r w:rsidR="00E02320" w:rsidRPr="00B107A6">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или </w:t>
      </w:r>
      <w:r w:rsidR="00AC5855">
        <w:rPr>
          <w:rFonts w:ascii="Times New Roman" w:eastAsia="Times New Roman" w:hAnsi="Times New Roman" w:cs="Times New Roman"/>
          <w:lang w:eastAsia="ru-RU"/>
        </w:rPr>
        <w:t>6</w:t>
      </w:r>
      <w:r w:rsidR="00EB460B">
        <w:rPr>
          <w:rFonts w:ascii="Times New Roman" w:eastAsia="Times New Roman" w:hAnsi="Times New Roman" w:cs="Times New Roman"/>
          <w:lang w:eastAsia="ru-RU"/>
        </w:rPr>
        <w:t>4,2</w:t>
      </w:r>
      <w:r w:rsidR="00AC5855">
        <w:rPr>
          <w:rFonts w:ascii="Times New Roman" w:eastAsia="Times New Roman" w:hAnsi="Times New Roman" w:cs="Times New Roman"/>
          <w:lang w:eastAsia="ru-RU"/>
        </w:rPr>
        <w:t>4</w:t>
      </w:r>
      <w:r w:rsidR="00E02320" w:rsidRPr="00B107A6">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от запланированного годового объема</w:t>
      </w:r>
      <w:r w:rsidR="00E02320" w:rsidRPr="00B107A6">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В сравнении с аналогичным периодом 202</w:t>
      </w:r>
      <w:r w:rsidR="00564850">
        <w:rPr>
          <w:rFonts w:ascii="Times New Roman" w:eastAsia="Times New Roman" w:hAnsi="Times New Roman" w:cs="Times New Roman"/>
          <w:lang w:eastAsia="ru-RU"/>
        </w:rPr>
        <w:t>4</w:t>
      </w:r>
      <w:r>
        <w:rPr>
          <w:rFonts w:ascii="Times New Roman" w:eastAsia="Times New Roman" w:hAnsi="Times New Roman" w:cs="Times New Roman"/>
          <w:lang w:eastAsia="ru-RU"/>
        </w:rPr>
        <w:t xml:space="preserve"> </w:t>
      </w:r>
      <w:r w:rsidR="008A4A61">
        <w:rPr>
          <w:rFonts w:ascii="Times New Roman" w:eastAsia="Times New Roman" w:hAnsi="Times New Roman" w:cs="Times New Roman"/>
          <w:lang w:eastAsia="ru-RU"/>
        </w:rPr>
        <w:t>года объем собственных доходов увеличился</w:t>
      </w:r>
      <w:r>
        <w:rPr>
          <w:rFonts w:ascii="Times New Roman" w:eastAsia="Times New Roman" w:hAnsi="Times New Roman" w:cs="Times New Roman"/>
          <w:lang w:eastAsia="ru-RU"/>
        </w:rPr>
        <w:t xml:space="preserve"> на </w:t>
      </w:r>
      <w:r w:rsidR="00AC5855">
        <w:rPr>
          <w:rFonts w:ascii="Times New Roman" w:eastAsia="Times New Roman" w:hAnsi="Times New Roman" w:cs="Times New Roman"/>
          <w:lang w:eastAsia="ru-RU"/>
        </w:rPr>
        <w:t>2,12</w:t>
      </w:r>
      <w:r>
        <w:rPr>
          <w:rFonts w:ascii="Times New Roman" w:eastAsia="Times New Roman" w:hAnsi="Times New Roman" w:cs="Times New Roman"/>
          <w:lang w:eastAsia="ru-RU"/>
        </w:rPr>
        <w:t xml:space="preserve">% или на </w:t>
      </w:r>
      <w:r w:rsidR="00AC5855">
        <w:rPr>
          <w:rFonts w:ascii="Times New Roman" w:eastAsia="Times New Roman" w:hAnsi="Times New Roman" w:cs="Times New Roman"/>
          <w:lang w:eastAsia="ru-RU"/>
        </w:rPr>
        <w:t xml:space="preserve">4 999,42 </w:t>
      </w:r>
      <w:r>
        <w:rPr>
          <w:rFonts w:ascii="Times New Roman" w:eastAsia="Times New Roman" w:hAnsi="Times New Roman" w:cs="Times New Roman"/>
          <w:lang w:eastAsia="ru-RU"/>
        </w:rPr>
        <w:t xml:space="preserve">рублей. </w:t>
      </w:r>
    </w:p>
    <w:p w:rsidR="00B36A3C" w:rsidRDefault="00B36A3C" w:rsidP="00E02320">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p>
    <w:p w:rsidR="00E02320" w:rsidRDefault="00E02320" w:rsidP="00E02320">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 xml:space="preserve">Доля безвозмездных поступлений в общих доходах за отчетный период составляет </w:t>
      </w:r>
      <w:r w:rsidR="00630DC2">
        <w:rPr>
          <w:rFonts w:ascii="Times New Roman" w:eastAsia="Times New Roman" w:hAnsi="Times New Roman" w:cs="Times New Roman"/>
          <w:lang w:eastAsia="ru-RU"/>
        </w:rPr>
        <w:t>9</w:t>
      </w:r>
      <w:r w:rsidR="00564850">
        <w:rPr>
          <w:rFonts w:ascii="Times New Roman" w:eastAsia="Times New Roman" w:hAnsi="Times New Roman" w:cs="Times New Roman"/>
          <w:lang w:eastAsia="ru-RU"/>
        </w:rPr>
        <w:t>6,</w:t>
      </w:r>
      <w:r w:rsidR="00AC5855">
        <w:rPr>
          <w:rFonts w:ascii="Times New Roman" w:eastAsia="Times New Roman" w:hAnsi="Times New Roman" w:cs="Times New Roman"/>
          <w:lang w:eastAsia="ru-RU"/>
        </w:rPr>
        <w:t>68</w:t>
      </w:r>
      <w:r w:rsidRPr="00B107A6">
        <w:rPr>
          <w:rFonts w:ascii="Times New Roman" w:eastAsia="Times New Roman" w:hAnsi="Times New Roman" w:cs="Times New Roman"/>
          <w:lang w:eastAsia="ru-RU"/>
        </w:rPr>
        <w:t xml:space="preserve">%, на налоговые доходы приходится </w:t>
      </w:r>
      <w:r w:rsidR="00AC5855">
        <w:rPr>
          <w:rFonts w:ascii="Times New Roman" w:eastAsia="Times New Roman" w:hAnsi="Times New Roman" w:cs="Times New Roman"/>
          <w:lang w:eastAsia="ru-RU"/>
        </w:rPr>
        <w:t>2,81</w:t>
      </w:r>
      <w:r w:rsidRPr="00B107A6">
        <w:rPr>
          <w:rFonts w:ascii="Times New Roman" w:eastAsia="Times New Roman" w:hAnsi="Times New Roman" w:cs="Times New Roman"/>
          <w:lang w:eastAsia="ru-RU"/>
        </w:rPr>
        <w:t xml:space="preserve">%, на неналоговые доходы – </w:t>
      </w:r>
      <w:r w:rsidR="00564850">
        <w:rPr>
          <w:rFonts w:ascii="Times New Roman" w:eastAsia="Times New Roman" w:hAnsi="Times New Roman" w:cs="Times New Roman"/>
          <w:lang w:eastAsia="ru-RU"/>
        </w:rPr>
        <w:t>0</w:t>
      </w:r>
      <w:r w:rsidR="008A4A61">
        <w:rPr>
          <w:rFonts w:ascii="Times New Roman" w:eastAsia="Times New Roman" w:hAnsi="Times New Roman" w:cs="Times New Roman"/>
          <w:lang w:eastAsia="ru-RU"/>
        </w:rPr>
        <w:t>,</w:t>
      </w:r>
      <w:r w:rsidR="00EB460B">
        <w:rPr>
          <w:rFonts w:ascii="Times New Roman" w:eastAsia="Times New Roman" w:hAnsi="Times New Roman" w:cs="Times New Roman"/>
          <w:lang w:eastAsia="ru-RU"/>
        </w:rPr>
        <w:t>5</w:t>
      </w:r>
      <w:r w:rsidR="00564850">
        <w:rPr>
          <w:rFonts w:ascii="Times New Roman" w:eastAsia="Times New Roman" w:hAnsi="Times New Roman" w:cs="Times New Roman"/>
          <w:lang w:eastAsia="ru-RU"/>
        </w:rPr>
        <w:t>1</w:t>
      </w:r>
      <w:r w:rsidRPr="00B107A6">
        <w:rPr>
          <w:rFonts w:ascii="Times New Roman" w:eastAsia="Times New Roman" w:hAnsi="Times New Roman" w:cs="Times New Roman"/>
          <w:lang w:eastAsia="ru-RU"/>
        </w:rPr>
        <w:t xml:space="preserve">%. В аналогичном периоде прошлого года удельный вес данных видов доходов составил </w:t>
      </w:r>
      <w:r w:rsidR="008A4A61">
        <w:rPr>
          <w:rFonts w:ascii="Times New Roman" w:eastAsia="Times New Roman" w:hAnsi="Times New Roman" w:cs="Times New Roman"/>
          <w:lang w:eastAsia="ru-RU"/>
        </w:rPr>
        <w:t>9</w:t>
      </w:r>
      <w:r w:rsidR="00564850">
        <w:rPr>
          <w:rFonts w:ascii="Times New Roman" w:eastAsia="Times New Roman" w:hAnsi="Times New Roman" w:cs="Times New Roman"/>
          <w:lang w:eastAsia="ru-RU"/>
        </w:rPr>
        <w:t>5,</w:t>
      </w:r>
      <w:r w:rsidR="00AC5855">
        <w:rPr>
          <w:rFonts w:ascii="Times New Roman" w:eastAsia="Times New Roman" w:hAnsi="Times New Roman" w:cs="Times New Roman"/>
          <w:lang w:eastAsia="ru-RU"/>
        </w:rPr>
        <w:t>82</w:t>
      </w:r>
      <w:r w:rsidRPr="00B107A6">
        <w:rPr>
          <w:rFonts w:ascii="Times New Roman" w:eastAsia="Times New Roman" w:hAnsi="Times New Roman" w:cs="Times New Roman"/>
          <w:lang w:eastAsia="ru-RU"/>
        </w:rPr>
        <w:t xml:space="preserve">%, </w:t>
      </w:r>
      <w:r w:rsidR="008A4A61">
        <w:rPr>
          <w:rFonts w:ascii="Times New Roman" w:eastAsia="Times New Roman" w:hAnsi="Times New Roman" w:cs="Times New Roman"/>
          <w:lang w:eastAsia="ru-RU"/>
        </w:rPr>
        <w:t>2,</w:t>
      </w:r>
      <w:r w:rsidR="00AC5855">
        <w:rPr>
          <w:rFonts w:ascii="Times New Roman" w:eastAsia="Times New Roman" w:hAnsi="Times New Roman" w:cs="Times New Roman"/>
          <w:lang w:eastAsia="ru-RU"/>
        </w:rPr>
        <w:t>5</w:t>
      </w:r>
      <w:r w:rsidR="00EB460B">
        <w:rPr>
          <w:rFonts w:ascii="Times New Roman" w:eastAsia="Times New Roman" w:hAnsi="Times New Roman" w:cs="Times New Roman"/>
          <w:lang w:eastAsia="ru-RU"/>
        </w:rPr>
        <w:t>9</w:t>
      </w:r>
      <w:r w:rsidRPr="00B107A6">
        <w:rPr>
          <w:rFonts w:ascii="Times New Roman" w:eastAsia="Times New Roman" w:hAnsi="Times New Roman" w:cs="Times New Roman"/>
          <w:lang w:eastAsia="ru-RU"/>
        </w:rPr>
        <w:t xml:space="preserve">% и </w:t>
      </w:r>
      <w:r w:rsidR="008A4A61">
        <w:rPr>
          <w:rFonts w:ascii="Times New Roman" w:eastAsia="Times New Roman" w:hAnsi="Times New Roman" w:cs="Times New Roman"/>
          <w:lang w:eastAsia="ru-RU"/>
        </w:rPr>
        <w:t>1</w:t>
      </w:r>
      <w:r>
        <w:rPr>
          <w:rFonts w:ascii="Times New Roman" w:eastAsia="Times New Roman" w:hAnsi="Times New Roman" w:cs="Times New Roman"/>
          <w:lang w:eastAsia="ru-RU"/>
        </w:rPr>
        <w:t>,</w:t>
      </w:r>
      <w:r w:rsidR="00AC5855">
        <w:rPr>
          <w:rFonts w:ascii="Times New Roman" w:eastAsia="Times New Roman" w:hAnsi="Times New Roman" w:cs="Times New Roman"/>
          <w:lang w:eastAsia="ru-RU"/>
        </w:rPr>
        <w:t>59</w:t>
      </w:r>
      <w:r w:rsidRPr="00B107A6">
        <w:rPr>
          <w:rFonts w:ascii="Times New Roman" w:eastAsia="Times New Roman" w:hAnsi="Times New Roman" w:cs="Times New Roman"/>
          <w:lang w:eastAsia="ru-RU"/>
        </w:rPr>
        <w:t>% соответственно.</w:t>
      </w:r>
    </w:p>
    <w:p w:rsidR="00564850" w:rsidRPr="00B107A6" w:rsidRDefault="00564850" w:rsidP="00E02320">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564850">
        <w:rPr>
          <w:rFonts w:ascii="Times New Roman" w:eastAsia="Times New Roman" w:hAnsi="Times New Roman" w:cs="Times New Roman"/>
          <w:lang w:eastAsia="ru-RU"/>
        </w:rPr>
        <w:t>Исполнение доходов бюджета сельского поселения «</w:t>
      </w:r>
      <w:r>
        <w:rPr>
          <w:rFonts w:ascii="Times New Roman" w:eastAsia="Times New Roman" w:hAnsi="Times New Roman" w:cs="Times New Roman"/>
          <w:lang w:eastAsia="ru-RU"/>
        </w:rPr>
        <w:t>Куратово</w:t>
      </w:r>
      <w:r w:rsidRPr="00564850">
        <w:rPr>
          <w:rFonts w:ascii="Times New Roman" w:eastAsia="Times New Roman" w:hAnsi="Times New Roman" w:cs="Times New Roman"/>
          <w:lang w:eastAsia="ru-RU"/>
        </w:rPr>
        <w:t>» представлено в таблице 2.</w:t>
      </w:r>
    </w:p>
    <w:p w:rsidR="005C71D5" w:rsidRPr="00B107A6" w:rsidRDefault="005C71D5" w:rsidP="005C71D5">
      <w:pPr>
        <w:tabs>
          <w:tab w:val="left" w:pos="0"/>
        </w:tabs>
        <w:spacing w:after="0" w:line="240" w:lineRule="auto"/>
        <w:ind w:firstLine="540"/>
        <w:jc w:val="right"/>
        <w:rPr>
          <w:rFonts w:ascii="Times New Roman" w:eastAsia="Calibri" w:hAnsi="Times New Roman" w:cs="Times New Roman"/>
          <w:color w:val="000000"/>
        </w:rPr>
      </w:pPr>
      <w:r w:rsidRPr="00B107A6">
        <w:rPr>
          <w:rFonts w:ascii="Times New Roman" w:eastAsia="Calibri" w:hAnsi="Times New Roman" w:cs="Times New Roman"/>
          <w:color w:val="000000"/>
        </w:rPr>
        <w:t>Таблица 2</w:t>
      </w:r>
    </w:p>
    <w:p w:rsidR="005C71D5" w:rsidRPr="00B107A6" w:rsidRDefault="005C71D5" w:rsidP="005C71D5">
      <w:pPr>
        <w:tabs>
          <w:tab w:val="left" w:pos="0"/>
        </w:tabs>
        <w:spacing w:after="0" w:line="240" w:lineRule="auto"/>
        <w:ind w:firstLine="540"/>
        <w:jc w:val="center"/>
        <w:rPr>
          <w:rFonts w:ascii="Times New Roman" w:eastAsia="Calibri" w:hAnsi="Times New Roman" w:cs="Times New Roman"/>
          <w:b/>
          <w:color w:val="000000"/>
        </w:rPr>
      </w:pPr>
      <w:r w:rsidRPr="00B107A6">
        <w:rPr>
          <w:rFonts w:ascii="Times New Roman" w:eastAsia="Calibri" w:hAnsi="Times New Roman" w:cs="Times New Roman"/>
          <w:b/>
          <w:color w:val="000000"/>
        </w:rPr>
        <w:t>Исполнение доходов бюджета сельского поселения «</w:t>
      </w:r>
      <w:r w:rsidR="004B7EF3">
        <w:rPr>
          <w:rFonts w:ascii="Times New Roman" w:eastAsia="Calibri" w:hAnsi="Times New Roman" w:cs="Times New Roman"/>
          <w:b/>
          <w:color w:val="000000"/>
        </w:rPr>
        <w:t>Куратово</w:t>
      </w:r>
      <w:r w:rsidRPr="00B107A6">
        <w:rPr>
          <w:rFonts w:ascii="Times New Roman" w:eastAsia="Calibri" w:hAnsi="Times New Roman" w:cs="Times New Roman"/>
          <w:b/>
          <w:color w:val="000000"/>
        </w:rPr>
        <w:t>»</w:t>
      </w:r>
      <w:r w:rsidR="00AC5855">
        <w:rPr>
          <w:rFonts w:ascii="Times New Roman" w:eastAsia="Calibri" w:hAnsi="Times New Roman" w:cs="Times New Roman"/>
          <w:b/>
          <w:color w:val="000000"/>
        </w:rPr>
        <w:t xml:space="preserve"> муниципального района «Сысольский» Республики Коми</w:t>
      </w:r>
      <w:r w:rsidR="00D81E67">
        <w:rPr>
          <w:rFonts w:ascii="Times New Roman" w:eastAsia="Calibri" w:hAnsi="Times New Roman" w:cs="Times New Roman"/>
          <w:b/>
          <w:color w:val="000000"/>
        </w:rPr>
        <w:t xml:space="preserve"> в разрезе видов</w:t>
      </w:r>
      <w:r w:rsidR="00564850">
        <w:rPr>
          <w:rFonts w:ascii="Times New Roman" w:eastAsia="Calibri" w:hAnsi="Times New Roman" w:cs="Times New Roman"/>
          <w:b/>
          <w:color w:val="000000"/>
        </w:rPr>
        <w:t xml:space="preserve"> доходов</w:t>
      </w:r>
    </w:p>
    <w:p w:rsidR="005C71D5" w:rsidRPr="00B107A6" w:rsidRDefault="005C71D5" w:rsidP="005C71D5">
      <w:pPr>
        <w:tabs>
          <w:tab w:val="left" w:pos="0"/>
        </w:tabs>
        <w:spacing w:after="0" w:line="240" w:lineRule="auto"/>
        <w:ind w:firstLine="540"/>
        <w:jc w:val="center"/>
        <w:rPr>
          <w:rFonts w:ascii="Times New Roman" w:eastAsia="Calibri" w:hAnsi="Times New Roman" w:cs="Times New Roman"/>
          <w:b/>
          <w:color w:val="000000"/>
        </w:rPr>
      </w:pPr>
      <w:r w:rsidRPr="00B107A6">
        <w:rPr>
          <w:rFonts w:ascii="Times New Roman" w:eastAsia="Calibri" w:hAnsi="Times New Roman" w:cs="Times New Roman"/>
          <w:b/>
          <w:color w:val="000000"/>
        </w:rPr>
        <w:t xml:space="preserve">на 01 </w:t>
      </w:r>
      <w:r w:rsidR="00AC5855">
        <w:rPr>
          <w:rFonts w:ascii="Times New Roman" w:eastAsia="Calibri" w:hAnsi="Times New Roman" w:cs="Times New Roman"/>
          <w:b/>
          <w:color w:val="000000"/>
        </w:rPr>
        <w:t>октября</w:t>
      </w:r>
      <w:r w:rsidRPr="00B107A6">
        <w:rPr>
          <w:rFonts w:ascii="Times New Roman" w:eastAsia="Calibri" w:hAnsi="Times New Roman" w:cs="Times New Roman"/>
          <w:b/>
          <w:color w:val="000000"/>
        </w:rPr>
        <w:t xml:space="preserve"> 202</w:t>
      </w:r>
      <w:r w:rsidR="00564850">
        <w:rPr>
          <w:rFonts w:ascii="Times New Roman" w:eastAsia="Calibri" w:hAnsi="Times New Roman" w:cs="Times New Roman"/>
          <w:b/>
          <w:color w:val="000000"/>
        </w:rPr>
        <w:t>4</w:t>
      </w:r>
      <w:r w:rsidR="00595B03">
        <w:rPr>
          <w:rFonts w:ascii="Times New Roman" w:eastAsia="Calibri" w:hAnsi="Times New Roman" w:cs="Times New Roman"/>
          <w:b/>
          <w:color w:val="000000"/>
        </w:rPr>
        <w:t xml:space="preserve"> </w:t>
      </w:r>
      <w:r w:rsidRPr="00B107A6">
        <w:rPr>
          <w:rFonts w:ascii="Times New Roman" w:eastAsia="Calibri" w:hAnsi="Times New Roman" w:cs="Times New Roman"/>
          <w:b/>
          <w:color w:val="000000"/>
        </w:rPr>
        <w:t>и 202</w:t>
      </w:r>
      <w:r w:rsidR="00564850">
        <w:rPr>
          <w:rFonts w:ascii="Times New Roman" w:eastAsia="Calibri" w:hAnsi="Times New Roman" w:cs="Times New Roman"/>
          <w:b/>
          <w:color w:val="000000"/>
        </w:rPr>
        <w:t>5</w:t>
      </w:r>
      <w:r w:rsidRPr="00B107A6">
        <w:rPr>
          <w:rFonts w:ascii="Times New Roman" w:eastAsia="Calibri" w:hAnsi="Times New Roman" w:cs="Times New Roman"/>
          <w:b/>
          <w:color w:val="000000"/>
        </w:rPr>
        <w:t xml:space="preserve"> годов</w:t>
      </w:r>
    </w:p>
    <w:p w:rsidR="005C71D5" w:rsidRDefault="005C71D5" w:rsidP="005C71D5">
      <w:pPr>
        <w:tabs>
          <w:tab w:val="left" w:pos="0"/>
        </w:tabs>
        <w:spacing w:after="0" w:line="240" w:lineRule="auto"/>
        <w:ind w:firstLine="540"/>
        <w:jc w:val="right"/>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 xml:space="preserve"> (в рублях)</w:t>
      </w:r>
    </w:p>
    <w:tbl>
      <w:tblPr>
        <w:tblStyle w:val="a3"/>
        <w:tblW w:w="10456" w:type="dxa"/>
        <w:tblLayout w:type="fixed"/>
        <w:tblLook w:val="04A0" w:firstRow="1" w:lastRow="0" w:firstColumn="1" w:lastColumn="0" w:noHBand="0" w:noVBand="1"/>
      </w:tblPr>
      <w:tblGrid>
        <w:gridCol w:w="2943"/>
        <w:gridCol w:w="1134"/>
        <w:gridCol w:w="993"/>
        <w:gridCol w:w="992"/>
        <w:gridCol w:w="992"/>
        <w:gridCol w:w="709"/>
        <w:gridCol w:w="709"/>
        <w:gridCol w:w="1134"/>
        <w:gridCol w:w="850"/>
      </w:tblGrid>
      <w:tr w:rsidR="005765C3" w:rsidTr="003255F5">
        <w:trPr>
          <w:trHeight w:val="133"/>
        </w:trPr>
        <w:tc>
          <w:tcPr>
            <w:tcW w:w="2943" w:type="dxa"/>
            <w:vMerge w:val="restart"/>
          </w:tcPr>
          <w:p w:rsidR="005765C3" w:rsidRPr="00077489" w:rsidRDefault="005765C3" w:rsidP="00E02320">
            <w:pPr>
              <w:tabs>
                <w:tab w:val="left" w:pos="0"/>
              </w:tabs>
              <w:jc w:val="center"/>
              <w:rPr>
                <w:rFonts w:ascii="Times New Roman" w:eastAsia="Calibri" w:hAnsi="Times New Roman" w:cs="Times New Roman"/>
                <w:color w:val="000000"/>
                <w:sz w:val="20"/>
                <w:szCs w:val="20"/>
              </w:rPr>
            </w:pPr>
            <w:r w:rsidRPr="00077489">
              <w:rPr>
                <w:rFonts w:ascii="Times New Roman" w:eastAsia="Calibri" w:hAnsi="Times New Roman" w:cs="Times New Roman"/>
                <w:color w:val="000000"/>
                <w:sz w:val="20"/>
                <w:szCs w:val="20"/>
              </w:rPr>
              <w:t>Показатели</w:t>
            </w:r>
          </w:p>
        </w:tc>
        <w:tc>
          <w:tcPr>
            <w:tcW w:w="2127" w:type="dxa"/>
            <w:gridSpan w:val="2"/>
          </w:tcPr>
          <w:p w:rsidR="005765C3" w:rsidRPr="000618F7" w:rsidRDefault="005765C3" w:rsidP="005765C3">
            <w:pPr>
              <w:overflowPunct w:val="0"/>
              <w:autoSpaceDE w:val="0"/>
              <w:autoSpaceDN w:val="0"/>
              <w:adjustRightInd w:val="0"/>
              <w:ind w:right="141"/>
              <w:jc w:val="center"/>
              <w:textAlignment w:val="baseline"/>
              <w:rPr>
                <w:rFonts w:ascii="Times New Roman" w:eastAsia="Times New Roman" w:hAnsi="Times New Roman" w:cs="Times New Roman"/>
                <w:sz w:val="18"/>
                <w:szCs w:val="18"/>
                <w:lang w:eastAsia="ru-RU"/>
              </w:rPr>
            </w:pPr>
            <w:r w:rsidRPr="000618F7">
              <w:rPr>
                <w:rFonts w:ascii="Times New Roman" w:eastAsia="Calibri" w:hAnsi="Times New Roman" w:cs="Times New Roman"/>
                <w:color w:val="000000"/>
                <w:sz w:val="18"/>
                <w:szCs w:val="18"/>
              </w:rPr>
              <w:t>Уточненный план</w:t>
            </w:r>
          </w:p>
        </w:tc>
        <w:tc>
          <w:tcPr>
            <w:tcW w:w="1984" w:type="dxa"/>
            <w:gridSpan w:val="2"/>
          </w:tcPr>
          <w:p w:rsidR="005765C3" w:rsidRPr="0051785C" w:rsidRDefault="005765C3" w:rsidP="005765C3">
            <w:pPr>
              <w:overflowPunct w:val="0"/>
              <w:autoSpaceDE w:val="0"/>
              <w:autoSpaceDN w:val="0"/>
              <w:adjustRightInd w:val="0"/>
              <w:ind w:right="141"/>
              <w:jc w:val="center"/>
              <w:textAlignment w:val="baseline"/>
              <w:rPr>
                <w:rFonts w:ascii="Times New Roman" w:eastAsia="Times New Roman" w:hAnsi="Times New Roman" w:cs="Times New Roman"/>
                <w:sz w:val="18"/>
                <w:szCs w:val="18"/>
                <w:lang w:eastAsia="ru-RU"/>
              </w:rPr>
            </w:pPr>
            <w:r w:rsidRPr="000618F7">
              <w:rPr>
                <w:rFonts w:ascii="Times New Roman" w:eastAsia="Calibri" w:hAnsi="Times New Roman" w:cs="Times New Roman"/>
                <w:color w:val="000000"/>
                <w:sz w:val="18"/>
                <w:szCs w:val="18"/>
              </w:rPr>
              <w:t>Исполнение</w:t>
            </w:r>
          </w:p>
        </w:tc>
        <w:tc>
          <w:tcPr>
            <w:tcW w:w="1418" w:type="dxa"/>
            <w:gridSpan w:val="2"/>
          </w:tcPr>
          <w:p w:rsidR="005765C3" w:rsidRPr="00077489" w:rsidRDefault="005765C3" w:rsidP="00E02320">
            <w:pPr>
              <w:tabs>
                <w:tab w:val="left" w:pos="0"/>
              </w:tabs>
              <w:jc w:val="center"/>
              <w:rPr>
                <w:rFonts w:ascii="Times New Roman" w:eastAsia="Calibri" w:hAnsi="Times New Roman" w:cs="Times New Roman"/>
                <w:color w:val="000000"/>
                <w:sz w:val="20"/>
                <w:szCs w:val="20"/>
              </w:rPr>
            </w:pPr>
            <w:r w:rsidRPr="00077489">
              <w:rPr>
                <w:rFonts w:ascii="Times New Roman" w:eastAsia="Calibri" w:hAnsi="Times New Roman" w:cs="Times New Roman"/>
                <w:color w:val="000000"/>
                <w:sz w:val="20"/>
                <w:szCs w:val="20"/>
              </w:rPr>
              <w:t>% исполнения</w:t>
            </w:r>
          </w:p>
        </w:tc>
        <w:tc>
          <w:tcPr>
            <w:tcW w:w="1984" w:type="dxa"/>
            <w:gridSpan w:val="2"/>
          </w:tcPr>
          <w:p w:rsidR="005765C3" w:rsidRPr="00077489" w:rsidRDefault="005765C3" w:rsidP="00564850">
            <w:pPr>
              <w:tabs>
                <w:tab w:val="left" w:pos="0"/>
              </w:tabs>
              <w:jc w:val="center"/>
              <w:rPr>
                <w:rFonts w:ascii="Times New Roman" w:eastAsia="Calibri" w:hAnsi="Times New Roman" w:cs="Times New Roman"/>
                <w:color w:val="000000"/>
                <w:sz w:val="20"/>
                <w:szCs w:val="20"/>
              </w:rPr>
            </w:pPr>
            <w:r w:rsidRPr="00077489">
              <w:rPr>
                <w:rFonts w:ascii="Times New Roman" w:eastAsia="Times New Roman" w:hAnsi="Times New Roman" w:cs="Times New Roman"/>
                <w:sz w:val="20"/>
                <w:szCs w:val="20"/>
                <w:lang w:eastAsia="ru-RU"/>
              </w:rPr>
              <w:t>Отклонение 202</w:t>
            </w:r>
            <w:r w:rsidR="00564850">
              <w:rPr>
                <w:rFonts w:ascii="Times New Roman" w:eastAsia="Times New Roman" w:hAnsi="Times New Roman" w:cs="Times New Roman"/>
                <w:sz w:val="20"/>
                <w:szCs w:val="20"/>
                <w:lang w:eastAsia="ru-RU"/>
              </w:rPr>
              <w:t>5</w:t>
            </w:r>
            <w:r w:rsidRPr="00077489">
              <w:rPr>
                <w:rFonts w:ascii="Times New Roman" w:eastAsia="Times New Roman" w:hAnsi="Times New Roman" w:cs="Times New Roman"/>
                <w:sz w:val="20"/>
                <w:szCs w:val="20"/>
                <w:lang w:eastAsia="ru-RU"/>
              </w:rPr>
              <w:t xml:space="preserve"> года к 202</w:t>
            </w:r>
            <w:r w:rsidR="00564850">
              <w:rPr>
                <w:rFonts w:ascii="Times New Roman" w:eastAsia="Times New Roman" w:hAnsi="Times New Roman" w:cs="Times New Roman"/>
                <w:sz w:val="20"/>
                <w:szCs w:val="20"/>
                <w:lang w:eastAsia="ru-RU"/>
              </w:rPr>
              <w:t>4</w:t>
            </w:r>
            <w:r w:rsidRPr="00077489">
              <w:rPr>
                <w:rFonts w:ascii="Times New Roman" w:eastAsia="Times New Roman" w:hAnsi="Times New Roman" w:cs="Times New Roman"/>
                <w:sz w:val="20"/>
                <w:szCs w:val="20"/>
                <w:lang w:eastAsia="ru-RU"/>
              </w:rPr>
              <w:t xml:space="preserve"> году</w:t>
            </w:r>
          </w:p>
        </w:tc>
      </w:tr>
      <w:tr w:rsidR="005765C3" w:rsidTr="003255F5">
        <w:tc>
          <w:tcPr>
            <w:tcW w:w="2943" w:type="dxa"/>
            <w:vMerge/>
          </w:tcPr>
          <w:p w:rsidR="005765C3" w:rsidRPr="00077489" w:rsidRDefault="005765C3" w:rsidP="00E02320">
            <w:pPr>
              <w:tabs>
                <w:tab w:val="left" w:pos="0"/>
              </w:tabs>
              <w:jc w:val="right"/>
              <w:rPr>
                <w:rFonts w:ascii="Times New Roman" w:eastAsia="Calibri" w:hAnsi="Times New Roman" w:cs="Times New Roman"/>
                <w:color w:val="000000"/>
                <w:sz w:val="20"/>
                <w:szCs w:val="20"/>
              </w:rPr>
            </w:pPr>
          </w:p>
        </w:tc>
        <w:tc>
          <w:tcPr>
            <w:tcW w:w="1134" w:type="dxa"/>
          </w:tcPr>
          <w:p w:rsidR="005765C3" w:rsidRPr="00077489" w:rsidRDefault="00564850" w:rsidP="00E02320">
            <w:pPr>
              <w:tabs>
                <w:tab w:val="left" w:pos="0"/>
              </w:tabs>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2024</w:t>
            </w:r>
          </w:p>
        </w:tc>
        <w:tc>
          <w:tcPr>
            <w:tcW w:w="993" w:type="dxa"/>
          </w:tcPr>
          <w:p w:rsidR="005765C3" w:rsidRPr="00077489" w:rsidRDefault="00564850" w:rsidP="00E02320">
            <w:pPr>
              <w:tabs>
                <w:tab w:val="left" w:pos="0"/>
              </w:tabs>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2025</w:t>
            </w:r>
          </w:p>
        </w:tc>
        <w:tc>
          <w:tcPr>
            <w:tcW w:w="992" w:type="dxa"/>
          </w:tcPr>
          <w:p w:rsidR="005765C3" w:rsidRPr="00077489" w:rsidRDefault="00564850" w:rsidP="00E02320">
            <w:pPr>
              <w:tabs>
                <w:tab w:val="left" w:pos="0"/>
              </w:tabs>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2024</w:t>
            </w:r>
          </w:p>
        </w:tc>
        <w:tc>
          <w:tcPr>
            <w:tcW w:w="992" w:type="dxa"/>
          </w:tcPr>
          <w:p w:rsidR="005765C3" w:rsidRPr="00077489" w:rsidRDefault="00564850" w:rsidP="00E02320">
            <w:pPr>
              <w:tabs>
                <w:tab w:val="left" w:pos="0"/>
              </w:tabs>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2025</w:t>
            </w:r>
          </w:p>
        </w:tc>
        <w:tc>
          <w:tcPr>
            <w:tcW w:w="709" w:type="dxa"/>
          </w:tcPr>
          <w:p w:rsidR="005765C3" w:rsidRPr="00077489" w:rsidRDefault="00564850" w:rsidP="00E02320">
            <w:pPr>
              <w:tabs>
                <w:tab w:val="left" w:pos="0"/>
              </w:tabs>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2024</w:t>
            </w:r>
          </w:p>
        </w:tc>
        <w:tc>
          <w:tcPr>
            <w:tcW w:w="709" w:type="dxa"/>
          </w:tcPr>
          <w:p w:rsidR="005765C3" w:rsidRPr="00077489" w:rsidRDefault="00564850" w:rsidP="00E02320">
            <w:pPr>
              <w:tabs>
                <w:tab w:val="left" w:pos="0"/>
              </w:tabs>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2025</w:t>
            </w:r>
          </w:p>
        </w:tc>
        <w:tc>
          <w:tcPr>
            <w:tcW w:w="1134" w:type="dxa"/>
          </w:tcPr>
          <w:p w:rsidR="005765C3" w:rsidRPr="00077489" w:rsidRDefault="005765C3" w:rsidP="00E02320">
            <w:pPr>
              <w:tabs>
                <w:tab w:val="left" w:pos="0"/>
              </w:tabs>
              <w:jc w:val="center"/>
              <w:rPr>
                <w:rFonts w:ascii="Times New Roman" w:eastAsia="Calibri" w:hAnsi="Times New Roman" w:cs="Times New Roman"/>
                <w:color w:val="000000"/>
                <w:sz w:val="20"/>
                <w:szCs w:val="20"/>
              </w:rPr>
            </w:pPr>
            <w:r w:rsidRPr="00077489">
              <w:rPr>
                <w:rFonts w:ascii="Times New Roman" w:eastAsia="Times New Roman" w:hAnsi="Times New Roman" w:cs="Times New Roman"/>
                <w:sz w:val="20"/>
                <w:szCs w:val="20"/>
                <w:lang w:eastAsia="ru-RU"/>
              </w:rPr>
              <w:t>сумма</w:t>
            </w:r>
          </w:p>
        </w:tc>
        <w:tc>
          <w:tcPr>
            <w:tcW w:w="850" w:type="dxa"/>
          </w:tcPr>
          <w:p w:rsidR="005765C3" w:rsidRPr="00077489" w:rsidRDefault="005765C3" w:rsidP="00E02320">
            <w:pPr>
              <w:tabs>
                <w:tab w:val="left" w:pos="0"/>
              </w:tabs>
              <w:jc w:val="center"/>
              <w:rPr>
                <w:rFonts w:ascii="Times New Roman" w:eastAsia="Calibri" w:hAnsi="Times New Roman" w:cs="Times New Roman"/>
                <w:color w:val="000000"/>
                <w:sz w:val="20"/>
                <w:szCs w:val="20"/>
              </w:rPr>
            </w:pPr>
            <w:r w:rsidRPr="00077489">
              <w:rPr>
                <w:rFonts w:ascii="Times New Roman" w:eastAsia="Times New Roman" w:hAnsi="Times New Roman" w:cs="Times New Roman"/>
                <w:sz w:val="20"/>
                <w:szCs w:val="20"/>
                <w:lang w:eastAsia="ru-RU"/>
              </w:rPr>
              <w:t>%</w:t>
            </w:r>
          </w:p>
        </w:tc>
      </w:tr>
      <w:tr w:rsidR="00D81E67" w:rsidTr="00D81E67">
        <w:tc>
          <w:tcPr>
            <w:tcW w:w="10456" w:type="dxa"/>
            <w:gridSpan w:val="9"/>
          </w:tcPr>
          <w:p w:rsidR="00D81E67" w:rsidRPr="000618F7" w:rsidRDefault="00D81E67" w:rsidP="00E02320">
            <w:pPr>
              <w:tabs>
                <w:tab w:val="left" w:pos="0"/>
              </w:tabs>
              <w:jc w:val="center"/>
              <w:rPr>
                <w:rFonts w:ascii="Times New Roman" w:eastAsia="Times New Roman" w:hAnsi="Times New Roman" w:cs="Times New Roman"/>
                <w:b/>
                <w:i/>
                <w:sz w:val="16"/>
                <w:szCs w:val="16"/>
                <w:lang w:eastAsia="ru-RU"/>
              </w:rPr>
            </w:pPr>
            <w:r w:rsidRPr="000618F7">
              <w:rPr>
                <w:rFonts w:ascii="Times New Roman" w:eastAsia="Calibri" w:hAnsi="Times New Roman" w:cs="Times New Roman"/>
                <w:b/>
                <w:i/>
                <w:color w:val="000000"/>
                <w:sz w:val="18"/>
                <w:szCs w:val="18"/>
              </w:rPr>
              <w:t>Налоговые доходы</w:t>
            </w:r>
          </w:p>
        </w:tc>
      </w:tr>
      <w:tr w:rsidR="00D81E67" w:rsidTr="003255F5">
        <w:tc>
          <w:tcPr>
            <w:tcW w:w="2943" w:type="dxa"/>
          </w:tcPr>
          <w:p w:rsidR="00D81E67" w:rsidRPr="0051785C" w:rsidRDefault="00D81E67" w:rsidP="00E02320">
            <w:pPr>
              <w:tabs>
                <w:tab w:val="left" w:pos="0"/>
              </w:tabs>
              <w:rPr>
                <w:rFonts w:ascii="Times New Roman" w:eastAsia="Calibri" w:hAnsi="Times New Roman" w:cs="Times New Roman"/>
                <w:color w:val="000000"/>
                <w:sz w:val="16"/>
                <w:szCs w:val="16"/>
              </w:rPr>
            </w:pPr>
            <w:r w:rsidRPr="0051785C">
              <w:rPr>
                <w:rFonts w:ascii="Times New Roman" w:eastAsia="Calibri" w:hAnsi="Times New Roman" w:cs="Times New Roman"/>
                <w:color w:val="000000"/>
                <w:sz w:val="16"/>
                <w:szCs w:val="16"/>
              </w:rPr>
              <w:t>Налог на доходы физических лиц</w:t>
            </w:r>
          </w:p>
        </w:tc>
        <w:tc>
          <w:tcPr>
            <w:tcW w:w="1134" w:type="dxa"/>
            <w:vAlign w:val="center"/>
          </w:tcPr>
          <w:p w:rsidR="00D81E67" w:rsidRPr="0051785C" w:rsidRDefault="00564850"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158 000,00</w:t>
            </w:r>
          </w:p>
        </w:tc>
        <w:tc>
          <w:tcPr>
            <w:tcW w:w="993" w:type="dxa"/>
            <w:vAlign w:val="center"/>
          </w:tcPr>
          <w:p w:rsidR="00D81E67" w:rsidRPr="0051785C" w:rsidRDefault="00564850"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187 000,00</w:t>
            </w:r>
          </w:p>
        </w:tc>
        <w:tc>
          <w:tcPr>
            <w:tcW w:w="992" w:type="dxa"/>
            <w:vAlign w:val="center"/>
          </w:tcPr>
          <w:p w:rsidR="00D81E67"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121 477,22</w:t>
            </w:r>
          </w:p>
        </w:tc>
        <w:tc>
          <w:tcPr>
            <w:tcW w:w="992" w:type="dxa"/>
            <w:vAlign w:val="center"/>
          </w:tcPr>
          <w:p w:rsidR="00D81E67"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140 162,06</w:t>
            </w:r>
          </w:p>
        </w:tc>
        <w:tc>
          <w:tcPr>
            <w:tcW w:w="709" w:type="dxa"/>
            <w:vAlign w:val="center"/>
          </w:tcPr>
          <w:p w:rsidR="00D81E67"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76,88</w:t>
            </w:r>
          </w:p>
        </w:tc>
        <w:tc>
          <w:tcPr>
            <w:tcW w:w="709" w:type="dxa"/>
            <w:vAlign w:val="center"/>
          </w:tcPr>
          <w:p w:rsidR="00D81E67"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74,95</w:t>
            </w:r>
          </w:p>
        </w:tc>
        <w:tc>
          <w:tcPr>
            <w:tcW w:w="1134" w:type="dxa"/>
            <w:vAlign w:val="center"/>
          </w:tcPr>
          <w:p w:rsidR="00D81E67"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18 684,84</w:t>
            </w:r>
          </w:p>
        </w:tc>
        <w:tc>
          <w:tcPr>
            <w:tcW w:w="850" w:type="dxa"/>
            <w:vAlign w:val="center"/>
          </w:tcPr>
          <w:p w:rsidR="00D81E67"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115,38</w:t>
            </w:r>
          </w:p>
        </w:tc>
      </w:tr>
      <w:tr w:rsidR="00D81E67" w:rsidTr="003255F5">
        <w:tc>
          <w:tcPr>
            <w:tcW w:w="2943" w:type="dxa"/>
          </w:tcPr>
          <w:p w:rsidR="00D81E67" w:rsidRPr="0051785C" w:rsidRDefault="00D81E67" w:rsidP="00E02320">
            <w:pPr>
              <w:tabs>
                <w:tab w:val="left" w:pos="0"/>
              </w:tabs>
              <w:rPr>
                <w:rFonts w:ascii="Times New Roman" w:eastAsia="Calibri" w:hAnsi="Times New Roman" w:cs="Times New Roman"/>
                <w:color w:val="000000"/>
                <w:sz w:val="16"/>
                <w:szCs w:val="16"/>
              </w:rPr>
            </w:pPr>
            <w:r w:rsidRPr="0051785C">
              <w:rPr>
                <w:rFonts w:ascii="Times New Roman" w:eastAsia="Calibri" w:hAnsi="Times New Roman" w:cs="Times New Roman"/>
                <w:color w:val="000000"/>
                <w:sz w:val="16"/>
                <w:szCs w:val="16"/>
              </w:rPr>
              <w:t>Единый сельскохозяйственный налог</w:t>
            </w:r>
          </w:p>
        </w:tc>
        <w:tc>
          <w:tcPr>
            <w:tcW w:w="1134" w:type="dxa"/>
            <w:vAlign w:val="center"/>
          </w:tcPr>
          <w:p w:rsidR="00D81E67" w:rsidRPr="0051785C" w:rsidRDefault="00564850"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25 000,00</w:t>
            </w:r>
          </w:p>
        </w:tc>
        <w:tc>
          <w:tcPr>
            <w:tcW w:w="993" w:type="dxa"/>
            <w:vAlign w:val="center"/>
          </w:tcPr>
          <w:p w:rsidR="00D81E67" w:rsidRPr="0051785C" w:rsidRDefault="00EB460B"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18 800,00</w:t>
            </w:r>
          </w:p>
        </w:tc>
        <w:tc>
          <w:tcPr>
            <w:tcW w:w="992" w:type="dxa"/>
            <w:vAlign w:val="center"/>
          </w:tcPr>
          <w:p w:rsidR="00D81E67" w:rsidRPr="0051785C" w:rsidRDefault="00EB460B"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-7 736,40</w:t>
            </w:r>
          </w:p>
        </w:tc>
        <w:tc>
          <w:tcPr>
            <w:tcW w:w="992" w:type="dxa"/>
            <w:vAlign w:val="center"/>
          </w:tcPr>
          <w:p w:rsidR="00D81E67" w:rsidRPr="0051785C" w:rsidRDefault="00EB460B"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18 841,80</w:t>
            </w:r>
          </w:p>
        </w:tc>
        <w:tc>
          <w:tcPr>
            <w:tcW w:w="709" w:type="dxa"/>
            <w:vAlign w:val="center"/>
          </w:tcPr>
          <w:p w:rsidR="00D81E67" w:rsidRPr="0051785C" w:rsidRDefault="00EB460B"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0,00</w:t>
            </w:r>
          </w:p>
        </w:tc>
        <w:tc>
          <w:tcPr>
            <w:tcW w:w="709" w:type="dxa"/>
            <w:vAlign w:val="center"/>
          </w:tcPr>
          <w:p w:rsidR="00D81E67" w:rsidRPr="0051785C" w:rsidRDefault="00EB460B"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100,22</w:t>
            </w:r>
          </w:p>
        </w:tc>
        <w:tc>
          <w:tcPr>
            <w:tcW w:w="1134" w:type="dxa"/>
            <w:vAlign w:val="center"/>
          </w:tcPr>
          <w:p w:rsidR="00D81E67" w:rsidRPr="0051785C" w:rsidRDefault="00EB460B"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26 578,20</w:t>
            </w:r>
          </w:p>
        </w:tc>
        <w:tc>
          <w:tcPr>
            <w:tcW w:w="850" w:type="dxa"/>
            <w:vAlign w:val="center"/>
          </w:tcPr>
          <w:p w:rsidR="00D81E67" w:rsidRPr="0051785C" w:rsidRDefault="003255F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0,00</w:t>
            </w:r>
          </w:p>
        </w:tc>
      </w:tr>
      <w:tr w:rsidR="00D81E67" w:rsidTr="003255F5">
        <w:tc>
          <w:tcPr>
            <w:tcW w:w="2943" w:type="dxa"/>
          </w:tcPr>
          <w:p w:rsidR="00D81E67" w:rsidRPr="0051785C" w:rsidRDefault="00D81E67" w:rsidP="00E02320">
            <w:pPr>
              <w:tabs>
                <w:tab w:val="left" w:pos="0"/>
              </w:tabs>
              <w:rPr>
                <w:rFonts w:ascii="Times New Roman" w:eastAsia="Calibri" w:hAnsi="Times New Roman" w:cs="Times New Roman"/>
                <w:color w:val="000000"/>
                <w:sz w:val="16"/>
                <w:szCs w:val="16"/>
              </w:rPr>
            </w:pPr>
            <w:r w:rsidRPr="0051785C">
              <w:rPr>
                <w:rFonts w:ascii="Times New Roman" w:eastAsia="Calibri" w:hAnsi="Times New Roman" w:cs="Times New Roman"/>
                <w:color w:val="000000"/>
                <w:sz w:val="16"/>
                <w:szCs w:val="16"/>
              </w:rPr>
              <w:t>Налог на имущество физических лиц</w:t>
            </w:r>
          </w:p>
        </w:tc>
        <w:tc>
          <w:tcPr>
            <w:tcW w:w="1134" w:type="dxa"/>
            <w:vAlign w:val="center"/>
          </w:tcPr>
          <w:p w:rsidR="00D81E67" w:rsidRPr="0051785C" w:rsidRDefault="00564850"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42 000,00</w:t>
            </w:r>
          </w:p>
        </w:tc>
        <w:tc>
          <w:tcPr>
            <w:tcW w:w="993" w:type="dxa"/>
            <w:vAlign w:val="center"/>
          </w:tcPr>
          <w:p w:rsidR="00D81E67" w:rsidRPr="0051785C" w:rsidRDefault="00EB460B"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10 800,00</w:t>
            </w:r>
          </w:p>
        </w:tc>
        <w:tc>
          <w:tcPr>
            <w:tcW w:w="992" w:type="dxa"/>
            <w:vAlign w:val="center"/>
          </w:tcPr>
          <w:p w:rsidR="00D81E67"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7 546,29</w:t>
            </w:r>
          </w:p>
        </w:tc>
        <w:tc>
          <w:tcPr>
            <w:tcW w:w="992" w:type="dxa"/>
            <w:vAlign w:val="center"/>
          </w:tcPr>
          <w:p w:rsidR="00D81E67"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11 623,74</w:t>
            </w:r>
          </w:p>
        </w:tc>
        <w:tc>
          <w:tcPr>
            <w:tcW w:w="709" w:type="dxa"/>
            <w:vAlign w:val="center"/>
          </w:tcPr>
          <w:p w:rsidR="00D81E67"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17,97</w:t>
            </w:r>
          </w:p>
        </w:tc>
        <w:tc>
          <w:tcPr>
            <w:tcW w:w="709" w:type="dxa"/>
            <w:vAlign w:val="center"/>
          </w:tcPr>
          <w:p w:rsidR="00D81E67"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107,63</w:t>
            </w:r>
          </w:p>
        </w:tc>
        <w:tc>
          <w:tcPr>
            <w:tcW w:w="1134" w:type="dxa"/>
            <w:vAlign w:val="center"/>
          </w:tcPr>
          <w:p w:rsidR="00D81E67"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4 077,45</w:t>
            </w:r>
          </w:p>
        </w:tc>
        <w:tc>
          <w:tcPr>
            <w:tcW w:w="850" w:type="dxa"/>
            <w:vAlign w:val="center"/>
          </w:tcPr>
          <w:p w:rsidR="00D81E67"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154,03</w:t>
            </w:r>
          </w:p>
        </w:tc>
      </w:tr>
      <w:tr w:rsidR="00D81E67" w:rsidTr="003255F5">
        <w:tc>
          <w:tcPr>
            <w:tcW w:w="2943" w:type="dxa"/>
          </w:tcPr>
          <w:p w:rsidR="00D81E67" w:rsidRPr="0051785C" w:rsidRDefault="00D81E67" w:rsidP="00E02320">
            <w:pPr>
              <w:tabs>
                <w:tab w:val="left" w:pos="0"/>
              </w:tabs>
              <w:rPr>
                <w:rFonts w:ascii="Times New Roman" w:eastAsia="Calibri" w:hAnsi="Times New Roman" w:cs="Times New Roman"/>
                <w:color w:val="000000"/>
                <w:sz w:val="16"/>
                <w:szCs w:val="16"/>
              </w:rPr>
            </w:pPr>
            <w:r w:rsidRPr="0051785C">
              <w:rPr>
                <w:rFonts w:ascii="Times New Roman" w:eastAsia="Calibri" w:hAnsi="Times New Roman" w:cs="Times New Roman"/>
                <w:color w:val="000000"/>
                <w:sz w:val="16"/>
                <w:szCs w:val="16"/>
              </w:rPr>
              <w:t>Земельный налог с организаций</w:t>
            </w:r>
          </w:p>
        </w:tc>
        <w:tc>
          <w:tcPr>
            <w:tcW w:w="1134" w:type="dxa"/>
            <w:vAlign w:val="center"/>
          </w:tcPr>
          <w:p w:rsidR="00D81E67" w:rsidRPr="0051785C" w:rsidRDefault="00553D32"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15 000,00</w:t>
            </w:r>
          </w:p>
        </w:tc>
        <w:tc>
          <w:tcPr>
            <w:tcW w:w="993" w:type="dxa"/>
            <w:vAlign w:val="center"/>
          </w:tcPr>
          <w:p w:rsidR="00D81E67" w:rsidRPr="0051785C" w:rsidRDefault="00553D32"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16 000,00</w:t>
            </w:r>
          </w:p>
        </w:tc>
        <w:tc>
          <w:tcPr>
            <w:tcW w:w="992" w:type="dxa"/>
            <w:vAlign w:val="center"/>
          </w:tcPr>
          <w:p w:rsidR="00D81E67"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16 198,00</w:t>
            </w:r>
          </w:p>
        </w:tc>
        <w:tc>
          <w:tcPr>
            <w:tcW w:w="992" w:type="dxa"/>
            <w:vAlign w:val="center"/>
          </w:tcPr>
          <w:p w:rsidR="00D81E67"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14 974,00</w:t>
            </w:r>
          </w:p>
        </w:tc>
        <w:tc>
          <w:tcPr>
            <w:tcW w:w="709" w:type="dxa"/>
            <w:vAlign w:val="center"/>
          </w:tcPr>
          <w:p w:rsidR="00D81E67"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107,99</w:t>
            </w:r>
          </w:p>
        </w:tc>
        <w:tc>
          <w:tcPr>
            <w:tcW w:w="709" w:type="dxa"/>
            <w:vAlign w:val="center"/>
          </w:tcPr>
          <w:p w:rsidR="00D81E67"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93,59</w:t>
            </w:r>
          </w:p>
        </w:tc>
        <w:tc>
          <w:tcPr>
            <w:tcW w:w="1134" w:type="dxa"/>
            <w:vAlign w:val="center"/>
          </w:tcPr>
          <w:p w:rsidR="00D81E67"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-1 224,00</w:t>
            </w:r>
          </w:p>
        </w:tc>
        <w:tc>
          <w:tcPr>
            <w:tcW w:w="850" w:type="dxa"/>
            <w:vAlign w:val="center"/>
          </w:tcPr>
          <w:p w:rsidR="00D81E67"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92,44</w:t>
            </w:r>
          </w:p>
        </w:tc>
      </w:tr>
      <w:tr w:rsidR="00D81E67" w:rsidTr="003255F5">
        <w:tc>
          <w:tcPr>
            <w:tcW w:w="2943" w:type="dxa"/>
          </w:tcPr>
          <w:p w:rsidR="00D81E67" w:rsidRPr="0051785C" w:rsidRDefault="00D81E67" w:rsidP="00E02320">
            <w:pPr>
              <w:tabs>
                <w:tab w:val="left" w:pos="0"/>
              </w:tabs>
              <w:rPr>
                <w:rFonts w:ascii="Times New Roman" w:eastAsia="Calibri" w:hAnsi="Times New Roman" w:cs="Times New Roman"/>
                <w:color w:val="000000"/>
                <w:sz w:val="16"/>
                <w:szCs w:val="16"/>
              </w:rPr>
            </w:pPr>
            <w:r w:rsidRPr="0051785C">
              <w:rPr>
                <w:rFonts w:ascii="Times New Roman" w:eastAsia="Calibri" w:hAnsi="Times New Roman" w:cs="Times New Roman"/>
                <w:color w:val="000000"/>
                <w:sz w:val="16"/>
                <w:szCs w:val="16"/>
              </w:rPr>
              <w:t>Земельный налог с физических лиц</w:t>
            </w:r>
          </w:p>
        </w:tc>
        <w:tc>
          <w:tcPr>
            <w:tcW w:w="1134" w:type="dxa"/>
            <w:vAlign w:val="center"/>
          </w:tcPr>
          <w:p w:rsidR="00D81E67" w:rsidRPr="0051785C" w:rsidRDefault="00553D32"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57 000,00</w:t>
            </w:r>
          </w:p>
        </w:tc>
        <w:tc>
          <w:tcPr>
            <w:tcW w:w="993" w:type="dxa"/>
            <w:vAlign w:val="center"/>
          </w:tcPr>
          <w:p w:rsidR="00D81E67" w:rsidRPr="0051785C" w:rsidRDefault="00EB460B"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35 400,00</w:t>
            </w:r>
          </w:p>
        </w:tc>
        <w:tc>
          <w:tcPr>
            <w:tcW w:w="992" w:type="dxa"/>
            <w:vAlign w:val="center"/>
          </w:tcPr>
          <w:p w:rsidR="00D81E67"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7 588,59</w:t>
            </w:r>
          </w:p>
        </w:tc>
        <w:tc>
          <w:tcPr>
            <w:tcW w:w="992" w:type="dxa"/>
            <w:vAlign w:val="center"/>
          </w:tcPr>
          <w:p w:rsidR="00D81E67"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13 155,53</w:t>
            </w:r>
          </w:p>
        </w:tc>
        <w:tc>
          <w:tcPr>
            <w:tcW w:w="709" w:type="dxa"/>
            <w:vAlign w:val="center"/>
          </w:tcPr>
          <w:p w:rsidR="00D81E67"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13,31</w:t>
            </w:r>
          </w:p>
        </w:tc>
        <w:tc>
          <w:tcPr>
            <w:tcW w:w="709" w:type="dxa"/>
            <w:vAlign w:val="center"/>
          </w:tcPr>
          <w:p w:rsidR="00D81E67"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37,16</w:t>
            </w:r>
          </w:p>
        </w:tc>
        <w:tc>
          <w:tcPr>
            <w:tcW w:w="1134" w:type="dxa"/>
            <w:vAlign w:val="center"/>
          </w:tcPr>
          <w:p w:rsidR="00D81E67"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5 566,94</w:t>
            </w:r>
          </w:p>
        </w:tc>
        <w:tc>
          <w:tcPr>
            <w:tcW w:w="850" w:type="dxa"/>
            <w:vAlign w:val="center"/>
          </w:tcPr>
          <w:p w:rsidR="00D81E67"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173,36</w:t>
            </w:r>
          </w:p>
        </w:tc>
      </w:tr>
      <w:tr w:rsidR="002134A3" w:rsidTr="00E02320">
        <w:tc>
          <w:tcPr>
            <w:tcW w:w="2943" w:type="dxa"/>
          </w:tcPr>
          <w:p w:rsidR="002134A3" w:rsidRPr="0051785C" w:rsidRDefault="002134A3" w:rsidP="00E02320">
            <w:pPr>
              <w:tabs>
                <w:tab w:val="left" w:pos="0"/>
              </w:tabs>
              <w:rPr>
                <w:rFonts w:ascii="Times New Roman" w:eastAsia="Calibri" w:hAnsi="Times New Roman" w:cs="Times New Roman"/>
                <w:color w:val="000000"/>
                <w:sz w:val="16"/>
                <w:szCs w:val="16"/>
              </w:rPr>
            </w:pPr>
            <w:r w:rsidRPr="0051785C">
              <w:rPr>
                <w:rFonts w:ascii="Times New Roman" w:eastAsia="Calibri" w:hAnsi="Times New Roman" w:cs="Times New Roman"/>
                <w:color w:val="000000"/>
                <w:sz w:val="16"/>
                <w:szCs w:val="16"/>
              </w:rPr>
              <w:t>Государственная пошлина за совершение нотариальных действий должностными лицами органами местного самоуправления, уполномоченными в соответствии с законодательными актами РФ на совершение нотариальных действий</w:t>
            </w:r>
          </w:p>
        </w:tc>
        <w:tc>
          <w:tcPr>
            <w:tcW w:w="1134" w:type="dxa"/>
            <w:vAlign w:val="center"/>
          </w:tcPr>
          <w:p w:rsidR="002134A3" w:rsidRPr="0051785C" w:rsidRDefault="00AC1CA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5 000,00</w:t>
            </w:r>
          </w:p>
        </w:tc>
        <w:tc>
          <w:tcPr>
            <w:tcW w:w="993" w:type="dxa"/>
            <w:vAlign w:val="center"/>
          </w:tcPr>
          <w:p w:rsidR="002134A3" w:rsidRPr="0051785C" w:rsidRDefault="002134A3"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5 000,00</w:t>
            </w:r>
          </w:p>
        </w:tc>
        <w:tc>
          <w:tcPr>
            <w:tcW w:w="992" w:type="dxa"/>
            <w:vAlign w:val="center"/>
          </w:tcPr>
          <w:p w:rsidR="002134A3"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1 500,00</w:t>
            </w:r>
          </w:p>
        </w:tc>
        <w:tc>
          <w:tcPr>
            <w:tcW w:w="992" w:type="dxa"/>
            <w:vAlign w:val="center"/>
          </w:tcPr>
          <w:p w:rsidR="002134A3"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5 200,00</w:t>
            </w:r>
          </w:p>
        </w:tc>
        <w:tc>
          <w:tcPr>
            <w:tcW w:w="709" w:type="dxa"/>
            <w:vAlign w:val="center"/>
          </w:tcPr>
          <w:p w:rsidR="002134A3"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30,00</w:t>
            </w:r>
          </w:p>
        </w:tc>
        <w:tc>
          <w:tcPr>
            <w:tcW w:w="709" w:type="dxa"/>
            <w:vAlign w:val="center"/>
          </w:tcPr>
          <w:p w:rsidR="002134A3"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104,00</w:t>
            </w:r>
          </w:p>
        </w:tc>
        <w:tc>
          <w:tcPr>
            <w:tcW w:w="1134" w:type="dxa"/>
            <w:vAlign w:val="center"/>
          </w:tcPr>
          <w:p w:rsidR="002134A3"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3 700,00</w:t>
            </w:r>
          </w:p>
        </w:tc>
        <w:tc>
          <w:tcPr>
            <w:tcW w:w="850" w:type="dxa"/>
            <w:vAlign w:val="center"/>
          </w:tcPr>
          <w:p w:rsidR="002134A3"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3446,67</w:t>
            </w:r>
          </w:p>
        </w:tc>
      </w:tr>
      <w:tr w:rsidR="00D81E67" w:rsidTr="003255F5">
        <w:tc>
          <w:tcPr>
            <w:tcW w:w="2943" w:type="dxa"/>
          </w:tcPr>
          <w:p w:rsidR="00D81E67" w:rsidRPr="0051785C" w:rsidRDefault="00D81E67" w:rsidP="00E02320">
            <w:pPr>
              <w:tabs>
                <w:tab w:val="left" w:pos="0"/>
              </w:tabs>
              <w:jc w:val="center"/>
              <w:rPr>
                <w:rFonts w:ascii="Times New Roman" w:eastAsia="Calibri" w:hAnsi="Times New Roman" w:cs="Times New Roman"/>
                <w:b/>
                <w:color w:val="000000"/>
                <w:sz w:val="16"/>
                <w:szCs w:val="16"/>
              </w:rPr>
            </w:pPr>
            <w:r w:rsidRPr="0051785C">
              <w:rPr>
                <w:rFonts w:ascii="Times New Roman" w:eastAsia="Calibri" w:hAnsi="Times New Roman" w:cs="Times New Roman"/>
                <w:b/>
                <w:color w:val="000000"/>
                <w:sz w:val="16"/>
                <w:szCs w:val="16"/>
              </w:rPr>
              <w:t>Итого налоговые доходы</w:t>
            </w:r>
          </w:p>
        </w:tc>
        <w:tc>
          <w:tcPr>
            <w:tcW w:w="1134" w:type="dxa"/>
            <w:vAlign w:val="center"/>
          </w:tcPr>
          <w:p w:rsidR="00D81E67" w:rsidRPr="0051785C" w:rsidRDefault="008C41C6" w:rsidP="00E02320">
            <w:pPr>
              <w:tabs>
                <w:tab w:val="left" w:pos="0"/>
              </w:tabs>
              <w:jc w:val="right"/>
              <w:rPr>
                <w:rFonts w:ascii="Times New Roman" w:eastAsia="Calibri" w:hAnsi="Times New Roman" w:cs="Times New Roman"/>
                <w:b/>
                <w:color w:val="000000"/>
                <w:sz w:val="14"/>
                <w:szCs w:val="14"/>
              </w:rPr>
            </w:pPr>
            <w:r>
              <w:rPr>
                <w:rFonts w:ascii="Times New Roman" w:eastAsia="Calibri" w:hAnsi="Times New Roman" w:cs="Times New Roman"/>
                <w:b/>
                <w:color w:val="000000"/>
                <w:sz w:val="14"/>
                <w:szCs w:val="14"/>
              </w:rPr>
              <w:t>302 000,00</w:t>
            </w:r>
          </w:p>
        </w:tc>
        <w:tc>
          <w:tcPr>
            <w:tcW w:w="993" w:type="dxa"/>
            <w:vAlign w:val="center"/>
          </w:tcPr>
          <w:p w:rsidR="00D81E67" w:rsidRPr="0051785C" w:rsidRDefault="008C41C6" w:rsidP="00E02320">
            <w:pPr>
              <w:tabs>
                <w:tab w:val="left" w:pos="0"/>
              </w:tabs>
              <w:jc w:val="right"/>
              <w:rPr>
                <w:rFonts w:ascii="Times New Roman" w:eastAsia="Calibri" w:hAnsi="Times New Roman" w:cs="Times New Roman"/>
                <w:b/>
                <w:color w:val="000000"/>
                <w:sz w:val="14"/>
                <w:szCs w:val="14"/>
              </w:rPr>
            </w:pPr>
            <w:r>
              <w:rPr>
                <w:rFonts w:ascii="Times New Roman" w:eastAsia="Calibri" w:hAnsi="Times New Roman" w:cs="Times New Roman"/>
                <w:b/>
                <w:color w:val="000000"/>
                <w:sz w:val="14"/>
                <w:szCs w:val="14"/>
              </w:rPr>
              <w:t>273 000,00</w:t>
            </w:r>
          </w:p>
        </w:tc>
        <w:tc>
          <w:tcPr>
            <w:tcW w:w="992" w:type="dxa"/>
            <w:vAlign w:val="center"/>
          </w:tcPr>
          <w:p w:rsidR="00D81E67" w:rsidRPr="0051785C" w:rsidRDefault="00AC5855" w:rsidP="00E02320">
            <w:pPr>
              <w:tabs>
                <w:tab w:val="left" w:pos="0"/>
              </w:tabs>
              <w:jc w:val="right"/>
              <w:rPr>
                <w:rFonts w:ascii="Times New Roman" w:eastAsia="Calibri" w:hAnsi="Times New Roman" w:cs="Times New Roman"/>
                <w:b/>
                <w:color w:val="000000"/>
                <w:sz w:val="14"/>
                <w:szCs w:val="14"/>
              </w:rPr>
            </w:pPr>
            <w:r>
              <w:rPr>
                <w:rFonts w:ascii="Times New Roman" w:eastAsia="Calibri" w:hAnsi="Times New Roman" w:cs="Times New Roman"/>
                <w:b/>
                <w:color w:val="000000"/>
                <w:sz w:val="14"/>
                <w:szCs w:val="14"/>
              </w:rPr>
              <w:t>146 573,70</w:t>
            </w:r>
          </w:p>
        </w:tc>
        <w:tc>
          <w:tcPr>
            <w:tcW w:w="992" w:type="dxa"/>
            <w:vAlign w:val="center"/>
          </w:tcPr>
          <w:p w:rsidR="00D81E67" w:rsidRPr="0051785C" w:rsidRDefault="00AC5855" w:rsidP="00E02320">
            <w:pPr>
              <w:tabs>
                <w:tab w:val="left" w:pos="0"/>
              </w:tabs>
              <w:jc w:val="right"/>
              <w:rPr>
                <w:rFonts w:ascii="Times New Roman" w:eastAsia="Calibri" w:hAnsi="Times New Roman" w:cs="Times New Roman"/>
                <w:b/>
                <w:color w:val="000000"/>
                <w:sz w:val="14"/>
                <w:szCs w:val="14"/>
              </w:rPr>
            </w:pPr>
            <w:r>
              <w:rPr>
                <w:rFonts w:ascii="Times New Roman" w:eastAsia="Calibri" w:hAnsi="Times New Roman" w:cs="Times New Roman"/>
                <w:b/>
                <w:color w:val="000000"/>
                <w:sz w:val="14"/>
                <w:szCs w:val="14"/>
              </w:rPr>
              <w:t>203 957,13</w:t>
            </w:r>
          </w:p>
        </w:tc>
        <w:tc>
          <w:tcPr>
            <w:tcW w:w="709" w:type="dxa"/>
            <w:vAlign w:val="center"/>
          </w:tcPr>
          <w:p w:rsidR="00D81E67" w:rsidRPr="0051785C" w:rsidRDefault="00AC5855" w:rsidP="00E02320">
            <w:pPr>
              <w:tabs>
                <w:tab w:val="left" w:pos="0"/>
              </w:tabs>
              <w:jc w:val="center"/>
              <w:rPr>
                <w:rFonts w:ascii="Times New Roman" w:eastAsia="Calibri" w:hAnsi="Times New Roman" w:cs="Times New Roman"/>
                <w:b/>
                <w:color w:val="000000"/>
                <w:sz w:val="14"/>
                <w:szCs w:val="14"/>
              </w:rPr>
            </w:pPr>
            <w:r>
              <w:rPr>
                <w:rFonts w:ascii="Times New Roman" w:eastAsia="Calibri" w:hAnsi="Times New Roman" w:cs="Times New Roman"/>
                <w:b/>
                <w:color w:val="000000"/>
                <w:sz w:val="14"/>
                <w:szCs w:val="14"/>
              </w:rPr>
              <w:t>48,53</w:t>
            </w:r>
          </w:p>
        </w:tc>
        <w:tc>
          <w:tcPr>
            <w:tcW w:w="709" w:type="dxa"/>
            <w:vAlign w:val="center"/>
          </w:tcPr>
          <w:p w:rsidR="00D81E67" w:rsidRPr="0051785C" w:rsidRDefault="00AC5855" w:rsidP="00E02320">
            <w:pPr>
              <w:tabs>
                <w:tab w:val="left" w:pos="0"/>
              </w:tabs>
              <w:jc w:val="center"/>
              <w:rPr>
                <w:rFonts w:ascii="Times New Roman" w:eastAsia="Calibri" w:hAnsi="Times New Roman" w:cs="Times New Roman"/>
                <w:b/>
                <w:color w:val="000000"/>
                <w:sz w:val="14"/>
                <w:szCs w:val="14"/>
              </w:rPr>
            </w:pPr>
            <w:r>
              <w:rPr>
                <w:rFonts w:ascii="Times New Roman" w:eastAsia="Calibri" w:hAnsi="Times New Roman" w:cs="Times New Roman"/>
                <w:b/>
                <w:color w:val="000000"/>
                <w:sz w:val="14"/>
                <w:szCs w:val="14"/>
              </w:rPr>
              <w:t>74,71</w:t>
            </w:r>
          </w:p>
        </w:tc>
        <w:tc>
          <w:tcPr>
            <w:tcW w:w="1134" w:type="dxa"/>
            <w:vAlign w:val="center"/>
          </w:tcPr>
          <w:p w:rsidR="00D81E67" w:rsidRPr="0051785C" w:rsidRDefault="00AC5855" w:rsidP="00E02320">
            <w:pPr>
              <w:tabs>
                <w:tab w:val="left" w:pos="0"/>
              </w:tabs>
              <w:jc w:val="right"/>
              <w:rPr>
                <w:rFonts w:ascii="Times New Roman" w:eastAsia="Calibri" w:hAnsi="Times New Roman" w:cs="Times New Roman"/>
                <w:b/>
                <w:color w:val="000000"/>
                <w:sz w:val="14"/>
                <w:szCs w:val="14"/>
              </w:rPr>
            </w:pPr>
            <w:r>
              <w:rPr>
                <w:rFonts w:ascii="Times New Roman" w:eastAsia="Calibri" w:hAnsi="Times New Roman" w:cs="Times New Roman"/>
                <w:b/>
                <w:color w:val="000000"/>
                <w:sz w:val="14"/>
                <w:szCs w:val="14"/>
              </w:rPr>
              <w:t>57 383,43</w:t>
            </w:r>
          </w:p>
        </w:tc>
        <w:tc>
          <w:tcPr>
            <w:tcW w:w="850" w:type="dxa"/>
            <w:vAlign w:val="center"/>
          </w:tcPr>
          <w:p w:rsidR="00D81E67" w:rsidRPr="0051785C" w:rsidRDefault="00AC5855" w:rsidP="00E02320">
            <w:pPr>
              <w:tabs>
                <w:tab w:val="left" w:pos="0"/>
              </w:tabs>
              <w:jc w:val="center"/>
              <w:rPr>
                <w:rFonts w:ascii="Times New Roman" w:eastAsia="Calibri" w:hAnsi="Times New Roman" w:cs="Times New Roman"/>
                <w:b/>
                <w:color w:val="000000"/>
                <w:sz w:val="14"/>
                <w:szCs w:val="14"/>
              </w:rPr>
            </w:pPr>
            <w:r>
              <w:rPr>
                <w:rFonts w:ascii="Times New Roman" w:eastAsia="Calibri" w:hAnsi="Times New Roman" w:cs="Times New Roman"/>
                <w:b/>
                <w:color w:val="000000"/>
                <w:sz w:val="14"/>
                <w:szCs w:val="14"/>
              </w:rPr>
              <w:t>139,15</w:t>
            </w:r>
          </w:p>
        </w:tc>
      </w:tr>
      <w:tr w:rsidR="00B36A3C" w:rsidTr="00C018D8">
        <w:trPr>
          <w:trHeight w:val="133"/>
        </w:trPr>
        <w:tc>
          <w:tcPr>
            <w:tcW w:w="2943" w:type="dxa"/>
            <w:vMerge w:val="restart"/>
          </w:tcPr>
          <w:p w:rsidR="00B36A3C" w:rsidRPr="00077489" w:rsidRDefault="00B36A3C" w:rsidP="00C018D8">
            <w:pPr>
              <w:tabs>
                <w:tab w:val="left" w:pos="0"/>
              </w:tabs>
              <w:jc w:val="center"/>
              <w:rPr>
                <w:rFonts w:ascii="Times New Roman" w:eastAsia="Calibri" w:hAnsi="Times New Roman" w:cs="Times New Roman"/>
                <w:color w:val="000000"/>
                <w:sz w:val="20"/>
                <w:szCs w:val="20"/>
              </w:rPr>
            </w:pPr>
            <w:r w:rsidRPr="00077489">
              <w:rPr>
                <w:rFonts w:ascii="Times New Roman" w:eastAsia="Calibri" w:hAnsi="Times New Roman" w:cs="Times New Roman"/>
                <w:color w:val="000000"/>
                <w:sz w:val="20"/>
                <w:szCs w:val="20"/>
              </w:rPr>
              <w:lastRenderedPageBreak/>
              <w:t>Показатели</w:t>
            </w:r>
          </w:p>
        </w:tc>
        <w:tc>
          <w:tcPr>
            <w:tcW w:w="2127" w:type="dxa"/>
            <w:gridSpan w:val="2"/>
          </w:tcPr>
          <w:p w:rsidR="00B36A3C" w:rsidRPr="000618F7" w:rsidRDefault="00B36A3C" w:rsidP="00C018D8">
            <w:pPr>
              <w:overflowPunct w:val="0"/>
              <w:autoSpaceDE w:val="0"/>
              <w:autoSpaceDN w:val="0"/>
              <w:adjustRightInd w:val="0"/>
              <w:ind w:right="141"/>
              <w:jc w:val="center"/>
              <w:textAlignment w:val="baseline"/>
              <w:rPr>
                <w:rFonts w:ascii="Times New Roman" w:eastAsia="Times New Roman" w:hAnsi="Times New Roman" w:cs="Times New Roman"/>
                <w:sz w:val="18"/>
                <w:szCs w:val="18"/>
                <w:lang w:eastAsia="ru-RU"/>
              </w:rPr>
            </w:pPr>
            <w:r w:rsidRPr="000618F7">
              <w:rPr>
                <w:rFonts w:ascii="Times New Roman" w:eastAsia="Calibri" w:hAnsi="Times New Roman" w:cs="Times New Roman"/>
                <w:color w:val="000000"/>
                <w:sz w:val="18"/>
                <w:szCs w:val="18"/>
              </w:rPr>
              <w:t>Уточненный план</w:t>
            </w:r>
          </w:p>
        </w:tc>
        <w:tc>
          <w:tcPr>
            <w:tcW w:w="1984" w:type="dxa"/>
            <w:gridSpan w:val="2"/>
          </w:tcPr>
          <w:p w:rsidR="00B36A3C" w:rsidRPr="0051785C" w:rsidRDefault="00B36A3C" w:rsidP="00C018D8">
            <w:pPr>
              <w:overflowPunct w:val="0"/>
              <w:autoSpaceDE w:val="0"/>
              <w:autoSpaceDN w:val="0"/>
              <w:adjustRightInd w:val="0"/>
              <w:ind w:right="141"/>
              <w:jc w:val="center"/>
              <w:textAlignment w:val="baseline"/>
              <w:rPr>
                <w:rFonts w:ascii="Times New Roman" w:eastAsia="Times New Roman" w:hAnsi="Times New Roman" w:cs="Times New Roman"/>
                <w:sz w:val="18"/>
                <w:szCs w:val="18"/>
                <w:lang w:eastAsia="ru-RU"/>
              </w:rPr>
            </w:pPr>
            <w:r w:rsidRPr="000618F7">
              <w:rPr>
                <w:rFonts w:ascii="Times New Roman" w:eastAsia="Calibri" w:hAnsi="Times New Roman" w:cs="Times New Roman"/>
                <w:color w:val="000000"/>
                <w:sz w:val="18"/>
                <w:szCs w:val="18"/>
              </w:rPr>
              <w:t>Исполнение</w:t>
            </w:r>
          </w:p>
        </w:tc>
        <w:tc>
          <w:tcPr>
            <w:tcW w:w="1418" w:type="dxa"/>
            <w:gridSpan w:val="2"/>
          </w:tcPr>
          <w:p w:rsidR="00B36A3C" w:rsidRPr="00077489" w:rsidRDefault="00B36A3C" w:rsidP="00C018D8">
            <w:pPr>
              <w:tabs>
                <w:tab w:val="left" w:pos="0"/>
              </w:tabs>
              <w:jc w:val="center"/>
              <w:rPr>
                <w:rFonts w:ascii="Times New Roman" w:eastAsia="Calibri" w:hAnsi="Times New Roman" w:cs="Times New Roman"/>
                <w:color w:val="000000"/>
                <w:sz w:val="20"/>
                <w:szCs w:val="20"/>
              </w:rPr>
            </w:pPr>
            <w:r w:rsidRPr="00077489">
              <w:rPr>
                <w:rFonts w:ascii="Times New Roman" w:eastAsia="Calibri" w:hAnsi="Times New Roman" w:cs="Times New Roman"/>
                <w:color w:val="000000"/>
                <w:sz w:val="20"/>
                <w:szCs w:val="20"/>
              </w:rPr>
              <w:t>% исполнения</w:t>
            </w:r>
          </w:p>
        </w:tc>
        <w:tc>
          <w:tcPr>
            <w:tcW w:w="1984" w:type="dxa"/>
            <w:gridSpan w:val="2"/>
          </w:tcPr>
          <w:p w:rsidR="00B36A3C" w:rsidRPr="00077489" w:rsidRDefault="00B36A3C" w:rsidP="00C018D8">
            <w:pPr>
              <w:tabs>
                <w:tab w:val="left" w:pos="0"/>
              </w:tabs>
              <w:jc w:val="center"/>
              <w:rPr>
                <w:rFonts w:ascii="Times New Roman" w:eastAsia="Calibri" w:hAnsi="Times New Roman" w:cs="Times New Roman"/>
                <w:color w:val="000000"/>
                <w:sz w:val="20"/>
                <w:szCs w:val="20"/>
              </w:rPr>
            </w:pPr>
            <w:r w:rsidRPr="00077489">
              <w:rPr>
                <w:rFonts w:ascii="Times New Roman" w:eastAsia="Times New Roman" w:hAnsi="Times New Roman" w:cs="Times New Roman"/>
                <w:sz w:val="20"/>
                <w:szCs w:val="20"/>
                <w:lang w:eastAsia="ru-RU"/>
              </w:rPr>
              <w:t>Отклонение 202</w:t>
            </w:r>
            <w:r>
              <w:rPr>
                <w:rFonts w:ascii="Times New Roman" w:eastAsia="Times New Roman" w:hAnsi="Times New Roman" w:cs="Times New Roman"/>
                <w:sz w:val="20"/>
                <w:szCs w:val="20"/>
                <w:lang w:eastAsia="ru-RU"/>
              </w:rPr>
              <w:t>5</w:t>
            </w:r>
            <w:r w:rsidRPr="00077489">
              <w:rPr>
                <w:rFonts w:ascii="Times New Roman" w:eastAsia="Times New Roman" w:hAnsi="Times New Roman" w:cs="Times New Roman"/>
                <w:sz w:val="20"/>
                <w:szCs w:val="20"/>
                <w:lang w:eastAsia="ru-RU"/>
              </w:rPr>
              <w:t xml:space="preserve"> года к 202</w:t>
            </w:r>
            <w:r>
              <w:rPr>
                <w:rFonts w:ascii="Times New Roman" w:eastAsia="Times New Roman" w:hAnsi="Times New Roman" w:cs="Times New Roman"/>
                <w:sz w:val="20"/>
                <w:szCs w:val="20"/>
                <w:lang w:eastAsia="ru-RU"/>
              </w:rPr>
              <w:t>4</w:t>
            </w:r>
            <w:r w:rsidRPr="00077489">
              <w:rPr>
                <w:rFonts w:ascii="Times New Roman" w:eastAsia="Times New Roman" w:hAnsi="Times New Roman" w:cs="Times New Roman"/>
                <w:sz w:val="20"/>
                <w:szCs w:val="20"/>
                <w:lang w:eastAsia="ru-RU"/>
              </w:rPr>
              <w:t xml:space="preserve"> году</w:t>
            </w:r>
          </w:p>
        </w:tc>
      </w:tr>
      <w:tr w:rsidR="00B36A3C" w:rsidTr="00C018D8">
        <w:tc>
          <w:tcPr>
            <w:tcW w:w="2943" w:type="dxa"/>
            <w:vMerge/>
          </w:tcPr>
          <w:p w:rsidR="00B36A3C" w:rsidRPr="00077489" w:rsidRDefault="00B36A3C" w:rsidP="00C018D8">
            <w:pPr>
              <w:tabs>
                <w:tab w:val="left" w:pos="0"/>
              </w:tabs>
              <w:jc w:val="right"/>
              <w:rPr>
                <w:rFonts w:ascii="Times New Roman" w:eastAsia="Calibri" w:hAnsi="Times New Roman" w:cs="Times New Roman"/>
                <w:color w:val="000000"/>
                <w:sz w:val="20"/>
                <w:szCs w:val="20"/>
              </w:rPr>
            </w:pPr>
          </w:p>
        </w:tc>
        <w:tc>
          <w:tcPr>
            <w:tcW w:w="1134" w:type="dxa"/>
          </w:tcPr>
          <w:p w:rsidR="00B36A3C" w:rsidRPr="00077489" w:rsidRDefault="00B36A3C" w:rsidP="00C018D8">
            <w:pPr>
              <w:tabs>
                <w:tab w:val="left" w:pos="0"/>
              </w:tabs>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2024</w:t>
            </w:r>
          </w:p>
        </w:tc>
        <w:tc>
          <w:tcPr>
            <w:tcW w:w="993" w:type="dxa"/>
          </w:tcPr>
          <w:p w:rsidR="00B36A3C" w:rsidRPr="00077489" w:rsidRDefault="00B36A3C" w:rsidP="00C018D8">
            <w:pPr>
              <w:tabs>
                <w:tab w:val="left" w:pos="0"/>
              </w:tabs>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2025</w:t>
            </w:r>
          </w:p>
        </w:tc>
        <w:tc>
          <w:tcPr>
            <w:tcW w:w="992" w:type="dxa"/>
          </w:tcPr>
          <w:p w:rsidR="00B36A3C" w:rsidRPr="00077489" w:rsidRDefault="00B36A3C" w:rsidP="00C018D8">
            <w:pPr>
              <w:tabs>
                <w:tab w:val="left" w:pos="0"/>
              </w:tabs>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2024</w:t>
            </w:r>
          </w:p>
        </w:tc>
        <w:tc>
          <w:tcPr>
            <w:tcW w:w="992" w:type="dxa"/>
          </w:tcPr>
          <w:p w:rsidR="00B36A3C" w:rsidRPr="00077489" w:rsidRDefault="00B36A3C" w:rsidP="00C018D8">
            <w:pPr>
              <w:tabs>
                <w:tab w:val="left" w:pos="0"/>
              </w:tabs>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2025</w:t>
            </w:r>
          </w:p>
        </w:tc>
        <w:tc>
          <w:tcPr>
            <w:tcW w:w="709" w:type="dxa"/>
          </w:tcPr>
          <w:p w:rsidR="00B36A3C" w:rsidRPr="00077489" w:rsidRDefault="00B36A3C" w:rsidP="00C018D8">
            <w:pPr>
              <w:tabs>
                <w:tab w:val="left" w:pos="0"/>
              </w:tabs>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2024</w:t>
            </w:r>
          </w:p>
        </w:tc>
        <w:tc>
          <w:tcPr>
            <w:tcW w:w="709" w:type="dxa"/>
          </w:tcPr>
          <w:p w:rsidR="00B36A3C" w:rsidRPr="00077489" w:rsidRDefault="00B36A3C" w:rsidP="00C018D8">
            <w:pPr>
              <w:tabs>
                <w:tab w:val="left" w:pos="0"/>
              </w:tabs>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2025</w:t>
            </w:r>
          </w:p>
        </w:tc>
        <w:tc>
          <w:tcPr>
            <w:tcW w:w="1134" w:type="dxa"/>
          </w:tcPr>
          <w:p w:rsidR="00B36A3C" w:rsidRPr="00077489" w:rsidRDefault="00B36A3C" w:rsidP="00C018D8">
            <w:pPr>
              <w:tabs>
                <w:tab w:val="left" w:pos="0"/>
              </w:tabs>
              <w:jc w:val="center"/>
              <w:rPr>
                <w:rFonts w:ascii="Times New Roman" w:eastAsia="Calibri" w:hAnsi="Times New Roman" w:cs="Times New Roman"/>
                <w:color w:val="000000"/>
                <w:sz w:val="20"/>
                <w:szCs w:val="20"/>
              </w:rPr>
            </w:pPr>
            <w:r w:rsidRPr="00077489">
              <w:rPr>
                <w:rFonts w:ascii="Times New Roman" w:eastAsia="Times New Roman" w:hAnsi="Times New Roman" w:cs="Times New Roman"/>
                <w:sz w:val="20"/>
                <w:szCs w:val="20"/>
                <w:lang w:eastAsia="ru-RU"/>
              </w:rPr>
              <w:t>сумма</w:t>
            </w:r>
          </w:p>
        </w:tc>
        <w:tc>
          <w:tcPr>
            <w:tcW w:w="850" w:type="dxa"/>
          </w:tcPr>
          <w:p w:rsidR="00B36A3C" w:rsidRPr="00077489" w:rsidRDefault="00B36A3C" w:rsidP="00C018D8">
            <w:pPr>
              <w:tabs>
                <w:tab w:val="left" w:pos="0"/>
              </w:tabs>
              <w:jc w:val="center"/>
              <w:rPr>
                <w:rFonts w:ascii="Times New Roman" w:eastAsia="Calibri" w:hAnsi="Times New Roman" w:cs="Times New Roman"/>
                <w:color w:val="000000"/>
                <w:sz w:val="20"/>
                <w:szCs w:val="20"/>
              </w:rPr>
            </w:pPr>
            <w:r w:rsidRPr="00077489">
              <w:rPr>
                <w:rFonts w:ascii="Times New Roman" w:eastAsia="Times New Roman" w:hAnsi="Times New Roman" w:cs="Times New Roman"/>
                <w:sz w:val="20"/>
                <w:szCs w:val="20"/>
                <w:lang w:eastAsia="ru-RU"/>
              </w:rPr>
              <w:t>%</w:t>
            </w:r>
          </w:p>
        </w:tc>
      </w:tr>
      <w:tr w:rsidR="00D81E67" w:rsidTr="00D81E67">
        <w:tc>
          <w:tcPr>
            <w:tcW w:w="10456" w:type="dxa"/>
            <w:gridSpan w:val="9"/>
          </w:tcPr>
          <w:p w:rsidR="00D81E67" w:rsidRPr="0051785C" w:rsidRDefault="00D81E67" w:rsidP="00E02320">
            <w:pPr>
              <w:tabs>
                <w:tab w:val="left" w:pos="0"/>
              </w:tabs>
              <w:jc w:val="center"/>
              <w:rPr>
                <w:rFonts w:ascii="Times New Roman" w:eastAsia="Calibri" w:hAnsi="Times New Roman" w:cs="Times New Roman"/>
                <w:b/>
                <w:i/>
                <w:color w:val="000000"/>
                <w:sz w:val="16"/>
                <w:szCs w:val="16"/>
              </w:rPr>
            </w:pPr>
            <w:r w:rsidRPr="0051785C">
              <w:rPr>
                <w:rFonts w:ascii="Times New Roman" w:eastAsia="Calibri" w:hAnsi="Times New Roman" w:cs="Times New Roman"/>
                <w:b/>
                <w:i/>
                <w:color w:val="000000"/>
                <w:sz w:val="16"/>
                <w:szCs w:val="16"/>
              </w:rPr>
              <w:t>Неналоговые доходы</w:t>
            </w:r>
          </w:p>
        </w:tc>
      </w:tr>
      <w:tr w:rsidR="00D81E67" w:rsidTr="003255F5">
        <w:tc>
          <w:tcPr>
            <w:tcW w:w="2943" w:type="dxa"/>
          </w:tcPr>
          <w:p w:rsidR="00D81E67" w:rsidRPr="0051785C" w:rsidRDefault="00D81E67" w:rsidP="00E02320">
            <w:pPr>
              <w:tabs>
                <w:tab w:val="left" w:pos="0"/>
              </w:tabs>
              <w:rPr>
                <w:rFonts w:ascii="Times New Roman" w:eastAsia="Calibri" w:hAnsi="Times New Roman" w:cs="Times New Roman"/>
                <w:color w:val="000000"/>
                <w:sz w:val="16"/>
                <w:szCs w:val="16"/>
              </w:rPr>
            </w:pPr>
            <w:r w:rsidRPr="0051785C">
              <w:rPr>
                <w:rFonts w:ascii="Times New Roman" w:eastAsia="Calibri" w:hAnsi="Times New Roman" w:cs="Times New Roman"/>
                <w:color w:val="000000"/>
                <w:sz w:val="16"/>
                <w:szCs w:val="16"/>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34" w:type="dxa"/>
            <w:vAlign w:val="center"/>
          </w:tcPr>
          <w:p w:rsidR="00D81E67" w:rsidRPr="0051785C" w:rsidRDefault="00AC1CA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10 000,00</w:t>
            </w:r>
          </w:p>
        </w:tc>
        <w:tc>
          <w:tcPr>
            <w:tcW w:w="993" w:type="dxa"/>
            <w:vAlign w:val="center"/>
          </w:tcPr>
          <w:p w:rsidR="00D81E67" w:rsidRPr="0051785C" w:rsidRDefault="00AC1CA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10 000,00</w:t>
            </w:r>
          </w:p>
        </w:tc>
        <w:tc>
          <w:tcPr>
            <w:tcW w:w="992" w:type="dxa"/>
            <w:vAlign w:val="center"/>
          </w:tcPr>
          <w:p w:rsidR="00D81E67"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14 134,54</w:t>
            </w:r>
          </w:p>
        </w:tc>
        <w:tc>
          <w:tcPr>
            <w:tcW w:w="992" w:type="dxa"/>
            <w:vAlign w:val="center"/>
          </w:tcPr>
          <w:p w:rsidR="00D81E67"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19 481,68</w:t>
            </w:r>
          </w:p>
        </w:tc>
        <w:tc>
          <w:tcPr>
            <w:tcW w:w="709" w:type="dxa"/>
            <w:vAlign w:val="center"/>
          </w:tcPr>
          <w:p w:rsidR="00D81E67"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141,35</w:t>
            </w:r>
          </w:p>
        </w:tc>
        <w:tc>
          <w:tcPr>
            <w:tcW w:w="709" w:type="dxa"/>
            <w:vAlign w:val="center"/>
          </w:tcPr>
          <w:p w:rsidR="00D81E67"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194,82</w:t>
            </w:r>
          </w:p>
        </w:tc>
        <w:tc>
          <w:tcPr>
            <w:tcW w:w="1134" w:type="dxa"/>
            <w:vAlign w:val="center"/>
          </w:tcPr>
          <w:p w:rsidR="00D81E67"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5 347,14</w:t>
            </w:r>
          </w:p>
        </w:tc>
        <w:tc>
          <w:tcPr>
            <w:tcW w:w="850" w:type="dxa"/>
            <w:vAlign w:val="center"/>
          </w:tcPr>
          <w:p w:rsidR="00D81E67"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137,83</w:t>
            </w:r>
          </w:p>
        </w:tc>
      </w:tr>
      <w:tr w:rsidR="00D81E67" w:rsidTr="003255F5">
        <w:tc>
          <w:tcPr>
            <w:tcW w:w="2943" w:type="dxa"/>
          </w:tcPr>
          <w:p w:rsidR="00D81E67" w:rsidRPr="0051785C" w:rsidRDefault="00D81E67" w:rsidP="00E02320">
            <w:pPr>
              <w:tabs>
                <w:tab w:val="left" w:pos="0"/>
              </w:tabs>
              <w:rPr>
                <w:rFonts w:ascii="Times New Roman" w:eastAsia="Calibri" w:hAnsi="Times New Roman" w:cs="Times New Roman"/>
                <w:color w:val="000000"/>
                <w:sz w:val="16"/>
                <w:szCs w:val="16"/>
              </w:rPr>
            </w:pPr>
            <w:r w:rsidRPr="0051785C">
              <w:rPr>
                <w:rFonts w:ascii="Times New Roman" w:eastAsia="Calibri" w:hAnsi="Times New Roman" w:cs="Times New Roman"/>
                <w:color w:val="000000"/>
                <w:sz w:val="16"/>
                <w:szCs w:val="16"/>
              </w:rPr>
              <w:t>Доходы, поступающие в порядке возмещения расходов, понесенных в связи с эксплуатацией имущества сельских поселений</w:t>
            </w:r>
          </w:p>
        </w:tc>
        <w:tc>
          <w:tcPr>
            <w:tcW w:w="1134" w:type="dxa"/>
            <w:vAlign w:val="center"/>
          </w:tcPr>
          <w:p w:rsidR="00D81E67" w:rsidRPr="0051785C" w:rsidRDefault="008C41C6"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80 000,00</w:t>
            </w:r>
          </w:p>
        </w:tc>
        <w:tc>
          <w:tcPr>
            <w:tcW w:w="993" w:type="dxa"/>
            <w:vAlign w:val="center"/>
          </w:tcPr>
          <w:p w:rsidR="00D81E67" w:rsidRPr="0051785C" w:rsidRDefault="008C41C6"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92 700,00</w:t>
            </w:r>
          </w:p>
        </w:tc>
        <w:tc>
          <w:tcPr>
            <w:tcW w:w="992" w:type="dxa"/>
            <w:vAlign w:val="center"/>
          </w:tcPr>
          <w:p w:rsidR="00D81E67"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75 651,00</w:t>
            </w:r>
          </w:p>
        </w:tc>
        <w:tc>
          <w:tcPr>
            <w:tcW w:w="992" w:type="dxa"/>
            <w:vAlign w:val="center"/>
          </w:tcPr>
          <w:p w:rsidR="00D81E67"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17 919,85</w:t>
            </w:r>
          </w:p>
        </w:tc>
        <w:tc>
          <w:tcPr>
            <w:tcW w:w="709" w:type="dxa"/>
            <w:vAlign w:val="center"/>
          </w:tcPr>
          <w:p w:rsidR="00D81E67"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94,56</w:t>
            </w:r>
          </w:p>
        </w:tc>
        <w:tc>
          <w:tcPr>
            <w:tcW w:w="709" w:type="dxa"/>
            <w:vAlign w:val="center"/>
          </w:tcPr>
          <w:p w:rsidR="00D81E67"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19,33</w:t>
            </w:r>
          </w:p>
        </w:tc>
        <w:tc>
          <w:tcPr>
            <w:tcW w:w="1134" w:type="dxa"/>
            <w:vAlign w:val="center"/>
          </w:tcPr>
          <w:p w:rsidR="00D81E67" w:rsidRPr="0051785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-57 731,15</w:t>
            </w:r>
          </w:p>
        </w:tc>
        <w:tc>
          <w:tcPr>
            <w:tcW w:w="850" w:type="dxa"/>
            <w:vAlign w:val="center"/>
          </w:tcPr>
          <w:p w:rsidR="00D81E67" w:rsidRPr="0051785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23,69</w:t>
            </w:r>
          </w:p>
        </w:tc>
      </w:tr>
      <w:tr w:rsidR="00D81E67" w:rsidTr="003255F5">
        <w:tc>
          <w:tcPr>
            <w:tcW w:w="2943" w:type="dxa"/>
          </w:tcPr>
          <w:p w:rsidR="00AC5855" w:rsidRPr="000618F7" w:rsidRDefault="00D81E67" w:rsidP="00B36A3C">
            <w:pPr>
              <w:tabs>
                <w:tab w:val="left" w:pos="0"/>
              </w:tabs>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Итого неналоговые доходы</w:t>
            </w:r>
          </w:p>
        </w:tc>
        <w:tc>
          <w:tcPr>
            <w:tcW w:w="1134" w:type="dxa"/>
            <w:vAlign w:val="center"/>
          </w:tcPr>
          <w:p w:rsidR="00D81E67" w:rsidRPr="002320BC" w:rsidRDefault="008C41C6" w:rsidP="00E02320">
            <w:pPr>
              <w:tabs>
                <w:tab w:val="left" w:pos="0"/>
              </w:tabs>
              <w:jc w:val="right"/>
              <w:rPr>
                <w:rFonts w:ascii="Times New Roman" w:eastAsia="Calibri" w:hAnsi="Times New Roman" w:cs="Times New Roman"/>
                <w:b/>
                <w:color w:val="000000"/>
                <w:sz w:val="14"/>
                <w:szCs w:val="14"/>
              </w:rPr>
            </w:pPr>
            <w:r>
              <w:rPr>
                <w:rFonts w:ascii="Times New Roman" w:eastAsia="Calibri" w:hAnsi="Times New Roman" w:cs="Times New Roman"/>
                <w:b/>
                <w:color w:val="000000"/>
                <w:sz w:val="14"/>
                <w:szCs w:val="14"/>
              </w:rPr>
              <w:t>90 000,00</w:t>
            </w:r>
          </w:p>
        </w:tc>
        <w:tc>
          <w:tcPr>
            <w:tcW w:w="993" w:type="dxa"/>
            <w:vAlign w:val="center"/>
          </w:tcPr>
          <w:p w:rsidR="00D81E67" w:rsidRPr="002320BC" w:rsidRDefault="008C41C6" w:rsidP="00E02320">
            <w:pPr>
              <w:tabs>
                <w:tab w:val="left" w:pos="0"/>
              </w:tabs>
              <w:jc w:val="right"/>
              <w:rPr>
                <w:rFonts w:ascii="Times New Roman" w:eastAsia="Calibri" w:hAnsi="Times New Roman" w:cs="Times New Roman"/>
                <w:b/>
                <w:color w:val="000000"/>
                <w:sz w:val="14"/>
                <w:szCs w:val="14"/>
              </w:rPr>
            </w:pPr>
            <w:r>
              <w:rPr>
                <w:rFonts w:ascii="Times New Roman" w:eastAsia="Calibri" w:hAnsi="Times New Roman" w:cs="Times New Roman"/>
                <w:b/>
                <w:color w:val="000000"/>
                <w:sz w:val="14"/>
                <w:szCs w:val="14"/>
              </w:rPr>
              <w:t>102 700,00</w:t>
            </w:r>
          </w:p>
        </w:tc>
        <w:tc>
          <w:tcPr>
            <w:tcW w:w="992" w:type="dxa"/>
            <w:vAlign w:val="center"/>
          </w:tcPr>
          <w:p w:rsidR="00D81E67" w:rsidRPr="002320BC" w:rsidRDefault="00AC5855" w:rsidP="00E02320">
            <w:pPr>
              <w:tabs>
                <w:tab w:val="left" w:pos="0"/>
              </w:tabs>
              <w:jc w:val="right"/>
              <w:rPr>
                <w:rFonts w:ascii="Times New Roman" w:eastAsia="Calibri" w:hAnsi="Times New Roman" w:cs="Times New Roman"/>
                <w:b/>
                <w:color w:val="000000"/>
                <w:sz w:val="14"/>
                <w:szCs w:val="14"/>
              </w:rPr>
            </w:pPr>
            <w:r>
              <w:rPr>
                <w:rFonts w:ascii="Times New Roman" w:eastAsia="Calibri" w:hAnsi="Times New Roman" w:cs="Times New Roman"/>
                <w:b/>
                <w:color w:val="000000"/>
                <w:sz w:val="14"/>
                <w:szCs w:val="14"/>
              </w:rPr>
              <w:t>89 785,54</w:t>
            </w:r>
          </w:p>
        </w:tc>
        <w:tc>
          <w:tcPr>
            <w:tcW w:w="992" w:type="dxa"/>
            <w:vAlign w:val="center"/>
          </w:tcPr>
          <w:p w:rsidR="00D81E67" w:rsidRPr="002320BC" w:rsidRDefault="00AC5855" w:rsidP="00E02320">
            <w:pPr>
              <w:tabs>
                <w:tab w:val="left" w:pos="0"/>
              </w:tabs>
              <w:jc w:val="right"/>
              <w:rPr>
                <w:rFonts w:ascii="Times New Roman" w:eastAsia="Calibri" w:hAnsi="Times New Roman" w:cs="Times New Roman"/>
                <w:b/>
                <w:color w:val="000000"/>
                <w:sz w:val="14"/>
                <w:szCs w:val="14"/>
              </w:rPr>
            </w:pPr>
            <w:r>
              <w:rPr>
                <w:rFonts w:ascii="Times New Roman" w:eastAsia="Calibri" w:hAnsi="Times New Roman" w:cs="Times New Roman"/>
                <w:b/>
                <w:color w:val="000000"/>
                <w:sz w:val="14"/>
                <w:szCs w:val="14"/>
              </w:rPr>
              <w:t>37 401,53</w:t>
            </w:r>
          </w:p>
        </w:tc>
        <w:tc>
          <w:tcPr>
            <w:tcW w:w="709" w:type="dxa"/>
            <w:vAlign w:val="center"/>
          </w:tcPr>
          <w:p w:rsidR="00D81E67" w:rsidRPr="002320BC" w:rsidRDefault="00AC5855" w:rsidP="00E02320">
            <w:pPr>
              <w:tabs>
                <w:tab w:val="left" w:pos="0"/>
              </w:tabs>
              <w:jc w:val="center"/>
              <w:rPr>
                <w:rFonts w:ascii="Times New Roman" w:eastAsia="Calibri" w:hAnsi="Times New Roman" w:cs="Times New Roman"/>
                <w:b/>
                <w:color w:val="000000"/>
                <w:sz w:val="14"/>
                <w:szCs w:val="14"/>
              </w:rPr>
            </w:pPr>
            <w:r>
              <w:rPr>
                <w:rFonts w:ascii="Times New Roman" w:eastAsia="Calibri" w:hAnsi="Times New Roman" w:cs="Times New Roman"/>
                <w:b/>
                <w:color w:val="000000"/>
                <w:sz w:val="14"/>
                <w:szCs w:val="14"/>
              </w:rPr>
              <w:t>99,76</w:t>
            </w:r>
          </w:p>
        </w:tc>
        <w:tc>
          <w:tcPr>
            <w:tcW w:w="709" w:type="dxa"/>
            <w:vAlign w:val="center"/>
          </w:tcPr>
          <w:p w:rsidR="00D81E67" w:rsidRPr="002320BC" w:rsidRDefault="00AC5855" w:rsidP="00E02320">
            <w:pPr>
              <w:tabs>
                <w:tab w:val="left" w:pos="0"/>
              </w:tabs>
              <w:jc w:val="center"/>
              <w:rPr>
                <w:rFonts w:ascii="Times New Roman" w:eastAsia="Calibri" w:hAnsi="Times New Roman" w:cs="Times New Roman"/>
                <w:b/>
                <w:color w:val="000000"/>
                <w:sz w:val="14"/>
                <w:szCs w:val="14"/>
              </w:rPr>
            </w:pPr>
            <w:r>
              <w:rPr>
                <w:rFonts w:ascii="Times New Roman" w:eastAsia="Calibri" w:hAnsi="Times New Roman" w:cs="Times New Roman"/>
                <w:b/>
                <w:color w:val="000000"/>
                <w:sz w:val="14"/>
                <w:szCs w:val="14"/>
              </w:rPr>
              <w:t>36,42</w:t>
            </w:r>
          </w:p>
        </w:tc>
        <w:tc>
          <w:tcPr>
            <w:tcW w:w="1134" w:type="dxa"/>
            <w:vAlign w:val="center"/>
          </w:tcPr>
          <w:p w:rsidR="00D81E67" w:rsidRPr="002320BC" w:rsidRDefault="00AC5855" w:rsidP="00E02320">
            <w:pPr>
              <w:tabs>
                <w:tab w:val="left" w:pos="0"/>
              </w:tabs>
              <w:jc w:val="right"/>
              <w:rPr>
                <w:rFonts w:ascii="Times New Roman" w:eastAsia="Calibri" w:hAnsi="Times New Roman" w:cs="Times New Roman"/>
                <w:b/>
                <w:color w:val="000000"/>
                <w:sz w:val="14"/>
                <w:szCs w:val="14"/>
              </w:rPr>
            </w:pPr>
            <w:r>
              <w:rPr>
                <w:rFonts w:ascii="Times New Roman" w:eastAsia="Calibri" w:hAnsi="Times New Roman" w:cs="Times New Roman"/>
                <w:b/>
                <w:color w:val="000000"/>
                <w:sz w:val="14"/>
                <w:szCs w:val="14"/>
              </w:rPr>
              <w:t>-52 384,01</w:t>
            </w:r>
          </w:p>
        </w:tc>
        <w:tc>
          <w:tcPr>
            <w:tcW w:w="850" w:type="dxa"/>
            <w:vAlign w:val="center"/>
          </w:tcPr>
          <w:p w:rsidR="00D81E67" w:rsidRPr="002320BC" w:rsidRDefault="00AC5855" w:rsidP="00E02320">
            <w:pPr>
              <w:tabs>
                <w:tab w:val="left" w:pos="0"/>
              </w:tabs>
              <w:jc w:val="center"/>
              <w:rPr>
                <w:rFonts w:ascii="Times New Roman" w:eastAsia="Calibri" w:hAnsi="Times New Roman" w:cs="Times New Roman"/>
                <w:b/>
                <w:color w:val="000000"/>
                <w:sz w:val="14"/>
                <w:szCs w:val="14"/>
              </w:rPr>
            </w:pPr>
            <w:r>
              <w:rPr>
                <w:rFonts w:ascii="Times New Roman" w:eastAsia="Calibri" w:hAnsi="Times New Roman" w:cs="Times New Roman"/>
                <w:b/>
                <w:color w:val="000000"/>
                <w:sz w:val="14"/>
                <w:szCs w:val="14"/>
              </w:rPr>
              <w:t>41,66</w:t>
            </w:r>
          </w:p>
        </w:tc>
      </w:tr>
      <w:tr w:rsidR="00D81E67" w:rsidTr="00D81E67">
        <w:tc>
          <w:tcPr>
            <w:tcW w:w="10456" w:type="dxa"/>
            <w:gridSpan w:val="9"/>
          </w:tcPr>
          <w:p w:rsidR="008C41C6" w:rsidRPr="002320BC" w:rsidRDefault="00D81E67" w:rsidP="00AC5855">
            <w:pPr>
              <w:tabs>
                <w:tab w:val="left" w:pos="0"/>
              </w:tabs>
              <w:jc w:val="center"/>
              <w:rPr>
                <w:rFonts w:ascii="Times New Roman" w:eastAsia="Calibri" w:hAnsi="Times New Roman" w:cs="Times New Roman"/>
                <w:b/>
                <w:i/>
                <w:color w:val="000000"/>
                <w:sz w:val="16"/>
                <w:szCs w:val="16"/>
              </w:rPr>
            </w:pPr>
            <w:r>
              <w:rPr>
                <w:rFonts w:ascii="Times New Roman" w:eastAsia="Calibri" w:hAnsi="Times New Roman" w:cs="Times New Roman"/>
                <w:b/>
                <w:i/>
                <w:color w:val="000000"/>
                <w:sz w:val="16"/>
                <w:szCs w:val="16"/>
              </w:rPr>
              <w:t>Безвозмездные поступления от других бюджетов бюджетной системы Российской Федерации</w:t>
            </w:r>
          </w:p>
        </w:tc>
      </w:tr>
      <w:tr w:rsidR="00D81E67" w:rsidTr="003255F5">
        <w:tc>
          <w:tcPr>
            <w:tcW w:w="2943" w:type="dxa"/>
          </w:tcPr>
          <w:p w:rsidR="00D81E67" w:rsidRPr="00485734" w:rsidRDefault="00D81E67" w:rsidP="00E02320">
            <w:pPr>
              <w:tabs>
                <w:tab w:val="left" w:pos="0"/>
              </w:tabs>
              <w:rPr>
                <w:rFonts w:ascii="Times New Roman" w:eastAsia="Calibri" w:hAnsi="Times New Roman" w:cs="Times New Roman"/>
                <w:color w:val="000000"/>
                <w:sz w:val="15"/>
                <w:szCs w:val="15"/>
              </w:rPr>
            </w:pPr>
            <w:r w:rsidRPr="00485734">
              <w:rPr>
                <w:rFonts w:ascii="Times New Roman" w:eastAsia="Calibri" w:hAnsi="Times New Roman" w:cs="Times New Roman"/>
                <w:color w:val="000000"/>
                <w:sz w:val="15"/>
                <w:szCs w:val="15"/>
              </w:rPr>
              <w:t>Дотации бюджетам сельских поселений на выравнивание бюджетной обеспеченности из бюджетов муниципальных районов</w:t>
            </w:r>
          </w:p>
        </w:tc>
        <w:tc>
          <w:tcPr>
            <w:tcW w:w="1134" w:type="dxa"/>
            <w:vAlign w:val="center"/>
          </w:tcPr>
          <w:p w:rsidR="00D81E67" w:rsidRPr="002320BC" w:rsidRDefault="008C41C6"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4 658 000,00</w:t>
            </w:r>
          </w:p>
        </w:tc>
        <w:tc>
          <w:tcPr>
            <w:tcW w:w="993" w:type="dxa"/>
            <w:vAlign w:val="center"/>
          </w:tcPr>
          <w:p w:rsidR="00D81E67" w:rsidRPr="002320BC" w:rsidRDefault="008C41C6"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5 209 300,00</w:t>
            </w:r>
          </w:p>
        </w:tc>
        <w:tc>
          <w:tcPr>
            <w:tcW w:w="992" w:type="dxa"/>
            <w:vAlign w:val="center"/>
          </w:tcPr>
          <w:p w:rsidR="00D81E67" w:rsidRPr="002320B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3 748 725,00</w:t>
            </w:r>
          </w:p>
        </w:tc>
        <w:tc>
          <w:tcPr>
            <w:tcW w:w="992" w:type="dxa"/>
            <w:vAlign w:val="center"/>
          </w:tcPr>
          <w:p w:rsidR="00D81E67" w:rsidRPr="002320B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4 162 125,00</w:t>
            </w:r>
          </w:p>
        </w:tc>
        <w:tc>
          <w:tcPr>
            <w:tcW w:w="709" w:type="dxa"/>
            <w:vAlign w:val="center"/>
          </w:tcPr>
          <w:p w:rsidR="00D81E67" w:rsidRPr="002320B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80,48</w:t>
            </w:r>
          </w:p>
        </w:tc>
        <w:tc>
          <w:tcPr>
            <w:tcW w:w="709" w:type="dxa"/>
            <w:vAlign w:val="center"/>
          </w:tcPr>
          <w:p w:rsidR="00D81E67" w:rsidRPr="002320B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79,90</w:t>
            </w:r>
          </w:p>
        </w:tc>
        <w:tc>
          <w:tcPr>
            <w:tcW w:w="1134" w:type="dxa"/>
            <w:vAlign w:val="center"/>
          </w:tcPr>
          <w:p w:rsidR="00D81E67" w:rsidRPr="002320BC" w:rsidRDefault="00AC5855"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413 400,00</w:t>
            </w:r>
          </w:p>
        </w:tc>
        <w:tc>
          <w:tcPr>
            <w:tcW w:w="850" w:type="dxa"/>
            <w:vAlign w:val="center"/>
          </w:tcPr>
          <w:p w:rsidR="00D81E67" w:rsidRPr="002320BC" w:rsidRDefault="00AC5855"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111,03</w:t>
            </w:r>
          </w:p>
        </w:tc>
      </w:tr>
      <w:tr w:rsidR="00AC5855" w:rsidTr="003255F5">
        <w:tc>
          <w:tcPr>
            <w:tcW w:w="2943" w:type="dxa"/>
          </w:tcPr>
          <w:p w:rsidR="00AC5855" w:rsidRPr="00485734" w:rsidRDefault="00AB7388" w:rsidP="00E02320">
            <w:pPr>
              <w:tabs>
                <w:tab w:val="left" w:pos="0"/>
              </w:tabs>
              <w:rPr>
                <w:rFonts w:ascii="Times New Roman" w:eastAsia="Calibri" w:hAnsi="Times New Roman" w:cs="Times New Roman"/>
                <w:color w:val="000000"/>
                <w:sz w:val="15"/>
                <w:szCs w:val="15"/>
              </w:rPr>
            </w:pPr>
            <w:r w:rsidRPr="00AB7388">
              <w:rPr>
                <w:rFonts w:ascii="Times New Roman" w:eastAsia="Calibri" w:hAnsi="Times New Roman" w:cs="Times New Roman"/>
                <w:color w:val="000000"/>
                <w:sz w:val="15"/>
                <w:szCs w:val="15"/>
              </w:rPr>
              <w:t>Субсидии бюджетам сельских поселений на подготовку проектов межевания земельных участков и на проведение кадастровых работ</w:t>
            </w:r>
          </w:p>
        </w:tc>
        <w:tc>
          <w:tcPr>
            <w:tcW w:w="1134" w:type="dxa"/>
            <w:vAlign w:val="center"/>
          </w:tcPr>
          <w:p w:rsidR="00AC5855" w:rsidRDefault="00AB7388"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0,00</w:t>
            </w:r>
          </w:p>
        </w:tc>
        <w:tc>
          <w:tcPr>
            <w:tcW w:w="993" w:type="dxa"/>
            <w:vAlign w:val="center"/>
          </w:tcPr>
          <w:p w:rsidR="00AC5855" w:rsidRDefault="00AB7388"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1 651 522,10</w:t>
            </w:r>
          </w:p>
        </w:tc>
        <w:tc>
          <w:tcPr>
            <w:tcW w:w="992" w:type="dxa"/>
            <w:vAlign w:val="center"/>
          </w:tcPr>
          <w:p w:rsidR="00AC5855" w:rsidRDefault="00AB7388"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0,00</w:t>
            </w:r>
          </w:p>
        </w:tc>
        <w:tc>
          <w:tcPr>
            <w:tcW w:w="992" w:type="dxa"/>
            <w:vAlign w:val="center"/>
          </w:tcPr>
          <w:p w:rsidR="00AC5855" w:rsidRDefault="00AB7388"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0,00</w:t>
            </w:r>
          </w:p>
        </w:tc>
        <w:tc>
          <w:tcPr>
            <w:tcW w:w="709" w:type="dxa"/>
            <w:vAlign w:val="center"/>
          </w:tcPr>
          <w:p w:rsidR="00AC5855" w:rsidRDefault="00AB7388"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0,00</w:t>
            </w:r>
          </w:p>
        </w:tc>
        <w:tc>
          <w:tcPr>
            <w:tcW w:w="709" w:type="dxa"/>
            <w:vAlign w:val="center"/>
          </w:tcPr>
          <w:p w:rsidR="00AC5855" w:rsidRDefault="00AB7388"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0,00</w:t>
            </w:r>
          </w:p>
        </w:tc>
        <w:tc>
          <w:tcPr>
            <w:tcW w:w="1134" w:type="dxa"/>
            <w:vAlign w:val="center"/>
          </w:tcPr>
          <w:p w:rsidR="00AC5855" w:rsidRDefault="00AB7388"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0,00</w:t>
            </w:r>
          </w:p>
        </w:tc>
        <w:tc>
          <w:tcPr>
            <w:tcW w:w="850" w:type="dxa"/>
            <w:vAlign w:val="center"/>
          </w:tcPr>
          <w:p w:rsidR="00AC5855" w:rsidRDefault="00AB7388"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0,00</w:t>
            </w:r>
          </w:p>
        </w:tc>
      </w:tr>
      <w:tr w:rsidR="00D81E67" w:rsidTr="003255F5">
        <w:tc>
          <w:tcPr>
            <w:tcW w:w="2943" w:type="dxa"/>
          </w:tcPr>
          <w:p w:rsidR="00D81E67" w:rsidRPr="00485734" w:rsidRDefault="00D81E67" w:rsidP="00E02320">
            <w:pPr>
              <w:tabs>
                <w:tab w:val="left" w:pos="0"/>
              </w:tabs>
              <w:rPr>
                <w:rFonts w:ascii="Times New Roman" w:eastAsia="Calibri" w:hAnsi="Times New Roman" w:cs="Times New Roman"/>
                <w:color w:val="000000"/>
                <w:sz w:val="15"/>
                <w:szCs w:val="15"/>
              </w:rPr>
            </w:pPr>
            <w:r w:rsidRPr="00485734">
              <w:rPr>
                <w:rFonts w:ascii="Times New Roman" w:eastAsia="Calibri" w:hAnsi="Times New Roman" w:cs="Times New Roman"/>
                <w:color w:val="000000"/>
                <w:sz w:val="15"/>
                <w:szCs w:val="15"/>
              </w:rPr>
              <w:t>Субвенции бюджетам сельских поселений на выполнение передаваемых полномочий субъектов Российской Федерации</w:t>
            </w:r>
          </w:p>
        </w:tc>
        <w:tc>
          <w:tcPr>
            <w:tcW w:w="1134" w:type="dxa"/>
            <w:vAlign w:val="center"/>
          </w:tcPr>
          <w:p w:rsidR="00D81E67" w:rsidRDefault="008C41C6"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27 325,76</w:t>
            </w:r>
          </w:p>
        </w:tc>
        <w:tc>
          <w:tcPr>
            <w:tcW w:w="993" w:type="dxa"/>
            <w:vAlign w:val="center"/>
          </w:tcPr>
          <w:p w:rsidR="00D81E67" w:rsidRDefault="00EB460B"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30 474,25</w:t>
            </w:r>
          </w:p>
        </w:tc>
        <w:tc>
          <w:tcPr>
            <w:tcW w:w="992" w:type="dxa"/>
            <w:vAlign w:val="center"/>
          </w:tcPr>
          <w:p w:rsidR="00D81E67" w:rsidRDefault="00EB460B"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27 325,76</w:t>
            </w:r>
          </w:p>
        </w:tc>
        <w:tc>
          <w:tcPr>
            <w:tcW w:w="992" w:type="dxa"/>
            <w:vAlign w:val="center"/>
          </w:tcPr>
          <w:p w:rsidR="00D81E67" w:rsidRDefault="00EB460B"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30 474,25</w:t>
            </w:r>
          </w:p>
        </w:tc>
        <w:tc>
          <w:tcPr>
            <w:tcW w:w="709" w:type="dxa"/>
            <w:vAlign w:val="center"/>
          </w:tcPr>
          <w:p w:rsidR="00D81E67" w:rsidRDefault="00D81E67"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100,00</w:t>
            </w:r>
          </w:p>
        </w:tc>
        <w:tc>
          <w:tcPr>
            <w:tcW w:w="709" w:type="dxa"/>
            <w:vAlign w:val="center"/>
          </w:tcPr>
          <w:p w:rsidR="00D81E67" w:rsidRDefault="00D81E67"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100,00</w:t>
            </w:r>
          </w:p>
        </w:tc>
        <w:tc>
          <w:tcPr>
            <w:tcW w:w="1134" w:type="dxa"/>
            <w:vAlign w:val="center"/>
          </w:tcPr>
          <w:p w:rsidR="00D81E67" w:rsidRDefault="00EB460B"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3 148,49</w:t>
            </w:r>
          </w:p>
        </w:tc>
        <w:tc>
          <w:tcPr>
            <w:tcW w:w="850" w:type="dxa"/>
            <w:vAlign w:val="center"/>
          </w:tcPr>
          <w:p w:rsidR="00D81E67" w:rsidRDefault="00EB460B"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111,52</w:t>
            </w:r>
          </w:p>
        </w:tc>
      </w:tr>
      <w:tr w:rsidR="00D81E67" w:rsidTr="003255F5">
        <w:tc>
          <w:tcPr>
            <w:tcW w:w="2943" w:type="dxa"/>
          </w:tcPr>
          <w:p w:rsidR="00D81E67" w:rsidRPr="00485734" w:rsidRDefault="00D81E67" w:rsidP="00E02320">
            <w:pPr>
              <w:tabs>
                <w:tab w:val="left" w:pos="0"/>
              </w:tabs>
              <w:rPr>
                <w:rFonts w:ascii="Times New Roman" w:eastAsia="Calibri" w:hAnsi="Times New Roman" w:cs="Times New Roman"/>
                <w:color w:val="000000"/>
                <w:sz w:val="15"/>
                <w:szCs w:val="15"/>
              </w:rPr>
            </w:pPr>
            <w:r w:rsidRPr="00485734">
              <w:rPr>
                <w:rFonts w:ascii="Times New Roman" w:eastAsia="Calibri" w:hAnsi="Times New Roman" w:cs="Times New Roman"/>
                <w:color w:val="000000"/>
                <w:sz w:val="15"/>
                <w:szCs w:val="15"/>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134" w:type="dxa"/>
            <w:vAlign w:val="center"/>
          </w:tcPr>
          <w:p w:rsidR="00D81E67" w:rsidRDefault="00AB7388"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141 678,00</w:t>
            </w:r>
          </w:p>
        </w:tc>
        <w:tc>
          <w:tcPr>
            <w:tcW w:w="993" w:type="dxa"/>
            <w:vAlign w:val="center"/>
          </w:tcPr>
          <w:p w:rsidR="00D81E67" w:rsidRDefault="00AB7388"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172 835,00</w:t>
            </w:r>
          </w:p>
        </w:tc>
        <w:tc>
          <w:tcPr>
            <w:tcW w:w="992" w:type="dxa"/>
            <w:vAlign w:val="center"/>
          </w:tcPr>
          <w:p w:rsidR="00D81E67" w:rsidRDefault="00AB7388"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76 794,35</w:t>
            </w:r>
          </w:p>
        </w:tc>
        <w:tc>
          <w:tcPr>
            <w:tcW w:w="992" w:type="dxa"/>
            <w:vAlign w:val="center"/>
          </w:tcPr>
          <w:p w:rsidR="00D81E67" w:rsidRDefault="00AB7388"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104 132,89</w:t>
            </w:r>
          </w:p>
        </w:tc>
        <w:tc>
          <w:tcPr>
            <w:tcW w:w="709" w:type="dxa"/>
            <w:vAlign w:val="center"/>
          </w:tcPr>
          <w:p w:rsidR="00D81E67" w:rsidRDefault="00AB7388"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54,20</w:t>
            </w:r>
          </w:p>
        </w:tc>
        <w:tc>
          <w:tcPr>
            <w:tcW w:w="709" w:type="dxa"/>
            <w:vAlign w:val="center"/>
          </w:tcPr>
          <w:p w:rsidR="00D81E67" w:rsidRDefault="00AB7388"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60,25</w:t>
            </w:r>
          </w:p>
        </w:tc>
        <w:tc>
          <w:tcPr>
            <w:tcW w:w="1134" w:type="dxa"/>
            <w:vAlign w:val="center"/>
          </w:tcPr>
          <w:p w:rsidR="00D81E67" w:rsidRDefault="00AB7388"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27 338,54</w:t>
            </w:r>
          </w:p>
        </w:tc>
        <w:tc>
          <w:tcPr>
            <w:tcW w:w="850" w:type="dxa"/>
            <w:vAlign w:val="center"/>
          </w:tcPr>
          <w:p w:rsidR="00D81E67" w:rsidRDefault="00AB7388"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135,60</w:t>
            </w:r>
          </w:p>
        </w:tc>
      </w:tr>
      <w:tr w:rsidR="00D81E67" w:rsidTr="003255F5">
        <w:tc>
          <w:tcPr>
            <w:tcW w:w="2943" w:type="dxa"/>
          </w:tcPr>
          <w:p w:rsidR="00D81E67" w:rsidRPr="00AC5855" w:rsidRDefault="00D81E67" w:rsidP="00E02320">
            <w:pPr>
              <w:tabs>
                <w:tab w:val="left" w:pos="0"/>
              </w:tabs>
              <w:rPr>
                <w:rFonts w:ascii="Times New Roman" w:eastAsia="Calibri" w:hAnsi="Times New Roman" w:cs="Times New Roman"/>
                <w:color w:val="000000"/>
                <w:sz w:val="15"/>
                <w:szCs w:val="15"/>
              </w:rPr>
            </w:pPr>
            <w:r w:rsidRPr="00AC5855">
              <w:rPr>
                <w:rFonts w:ascii="Times New Roman" w:eastAsia="Calibri" w:hAnsi="Times New Roman" w:cs="Times New Roman"/>
                <w:color w:val="000000"/>
                <w:sz w:val="15"/>
                <w:szCs w:val="15"/>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134" w:type="dxa"/>
            <w:vAlign w:val="center"/>
          </w:tcPr>
          <w:p w:rsidR="00D81E67" w:rsidRDefault="008C41C6"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2 376 000,00</w:t>
            </w:r>
          </w:p>
        </w:tc>
        <w:tc>
          <w:tcPr>
            <w:tcW w:w="993" w:type="dxa"/>
            <w:vAlign w:val="center"/>
          </w:tcPr>
          <w:p w:rsidR="00D81E67" w:rsidRDefault="00AB7388"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1 795 300,00</w:t>
            </w:r>
          </w:p>
        </w:tc>
        <w:tc>
          <w:tcPr>
            <w:tcW w:w="992" w:type="dxa"/>
            <w:vAlign w:val="center"/>
          </w:tcPr>
          <w:p w:rsidR="00D81E67" w:rsidRDefault="00AB7388"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1 206 373,84</w:t>
            </w:r>
          </w:p>
        </w:tc>
        <w:tc>
          <w:tcPr>
            <w:tcW w:w="992" w:type="dxa"/>
            <w:vAlign w:val="center"/>
          </w:tcPr>
          <w:p w:rsidR="00D81E67" w:rsidRDefault="00AB7388"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1 126 983,07</w:t>
            </w:r>
          </w:p>
        </w:tc>
        <w:tc>
          <w:tcPr>
            <w:tcW w:w="709" w:type="dxa"/>
            <w:vAlign w:val="center"/>
          </w:tcPr>
          <w:p w:rsidR="00D81E67" w:rsidRDefault="00AB7388"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50,77</w:t>
            </w:r>
          </w:p>
        </w:tc>
        <w:tc>
          <w:tcPr>
            <w:tcW w:w="709" w:type="dxa"/>
            <w:vAlign w:val="center"/>
          </w:tcPr>
          <w:p w:rsidR="00D81E67" w:rsidRDefault="00AB7388"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62,77</w:t>
            </w:r>
          </w:p>
        </w:tc>
        <w:tc>
          <w:tcPr>
            <w:tcW w:w="1134" w:type="dxa"/>
            <w:vAlign w:val="center"/>
          </w:tcPr>
          <w:p w:rsidR="00D81E67" w:rsidRDefault="00AB7388"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-79 390,77</w:t>
            </w:r>
          </w:p>
        </w:tc>
        <w:tc>
          <w:tcPr>
            <w:tcW w:w="850" w:type="dxa"/>
            <w:vAlign w:val="center"/>
          </w:tcPr>
          <w:p w:rsidR="00D81E67" w:rsidRDefault="00AB7388"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93,42</w:t>
            </w:r>
          </w:p>
        </w:tc>
      </w:tr>
      <w:tr w:rsidR="00D81E67" w:rsidTr="003255F5">
        <w:tc>
          <w:tcPr>
            <w:tcW w:w="2943" w:type="dxa"/>
          </w:tcPr>
          <w:p w:rsidR="00D81E67" w:rsidRPr="00485734" w:rsidRDefault="00D81E67" w:rsidP="00E02320">
            <w:pPr>
              <w:tabs>
                <w:tab w:val="left" w:pos="0"/>
              </w:tabs>
              <w:rPr>
                <w:rFonts w:ascii="Times New Roman" w:eastAsia="Calibri" w:hAnsi="Times New Roman" w:cs="Times New Roman"/>
                <w:color w:val="000000"/>
                <w:sz w:val="15"/>
                <w:szCs w:val="15"/>
              </w:rPr>
            </w:pPr>
            <w:r w:rsidRPr="00485734">
              <w:rPr>
                <w:rFonts w:ascii="Times New Roman" w:eastAsia="Calibri" w:hAnsi="Times New Roman" w:cs="Times New Roman"/>
                <w:color w:val="000000"/>
                <w:sz w:val="15"/>
                <w:szCs w:val="15"/>
              </w:rPr>
              <w:t>Прочие межбюджетные трансферты, передаваемые бюджетам сельских поселений</w:t>
            </w:r>
          </w:p>
        </w:tc>
        <w:tc>
          <w:tcPr>
            <w:tcW w:w="1134" w:type="dxa"/>
            <w:vAlign w:val="center"/>
          </w:tcPr>
          <w:p w:rsidR="00D81E67" w:rsidRDefault="008C41C6"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730 000,00</w:t>
            </w:r>
          </w:p>
        </w:tc>
        <w:tc>
          <w:tcPr>
            <w:tcW w:w="993" w:type="dxa"/>
            <w:vAlign w:val="center"/>
          </w:tcPr>
          <w:p w:rsidR="00D81E67" w:rsidRDefault="00AB7388"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1 665 000,00</w:t>
            </w:r>
          </w:p>
        </w:tc>
        <w:tc>
          <w:tcPr>
            <w:tcW w:w="992" w:type="dxa"/>
            <w:vAlign w:val="center"/>
          </w:tcPr>
          <w:p w:rsidR="00D81E67" w:rsidRDefault="00AB7388"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357 002,12</w:t>
            </w:r>
          </w:p>
        </w:tc>
        <w:tc>
          <w:tcPr>
            <w:tcW w:w="992" w:type="dxa"/>
            <w:vAlign w:val="center"/>
          </w:tcPr>
          <w:p w:rsidR="00D81E67" w:rsidRDefault="00AB7388"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1 602 875,24</w:t>
            </w:r>
          </w:p>
        </w:tc>
        <w:tc>
          <w:tcPr>
            <w:tcW w:w="709" w:type="dxa"/>
            <w:vAlign w:val="center"/>
          </w:tcPr>
          <w:p w:rsidR="00D81E67" w:rsidRDefault="00AB7388"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48,90</w:t>
            </w:r>
          </w:p>
        </w:tc>
        <w:tc>
          <w:tcPr>
            <w:tcW w:w="709" w:type="dxa"/>
            <w:vAlign w:val="center"/>
          </w:tcPr>
          <w:p w:rsidR="00D81E67" w:rsidRDefault="00AB7388"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96,27</w:t>
            </w:r>
          </w:p>
        </w:tc>
        <w:tc>
          <w:tcPr>
            <w:tcW w:w="1134" w:type="dxa"/>
            <w:vAlign w:val="center"/>
          </w:tcPr>
          <w:p w:rsidR="00D81E67" w:rsidRDefault="00AB7388"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1 245 873,12</w:t>
            </w:r>
          </w:p>
        </w:tc>
        <w:tc>
          <w:tcPr>
            <w:tcW w:w="850" w:type="dxa"/>
            <w:vAlign w:val="center"/>
          </w:tcPr>
          <w:p w:rsidR="00D81E67" w:rsidRDefault="00AB7388"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448,98</w:t>
            </w:r>
          </w:p>
        </w:tc>
      </w:tr>
      <w:tr w:rsidR="00D81E67" w:rsidTr="003255F5">
        <w:tc>
          <w:tcPr>
            <w:tcW w:w="2943" w:type="dxa"/>
          </w:tcPr>
          <w:p w:rsidR="00D81E67" w:rsidRPr="00485734" w:rsidRDefault="00E02320" w:rsidP="00E02320">
            <w:pPr>
              <w:tabs>
                <w:tab w:val="left" w:pos="0"/>
              </w:tabs>
              <w:rPr>
                <w:rFonts w:ascii="Times New Roman" w:eastAsia="Calibri" w:hAnsi="Times New Roman" w:cs="Times New Roman"/>
                <w:color w:val="000000"/>
                <w:sz w:val="15"/>
                <w:szCs w:val="15"/>
              </w:rPr>
            </w:pPr>
            <w:r w:rsidRPr="00E02320">
              <w:rPr>
                <w:rFonts w:ascii="Times New Roman" w:eastAsia="Calibri" w:hAnsi="Times New Roman" w:cs="Times New Roman"/>
                <w:color w:val="000000"/>
                <w:sz w:val="15"/>
                <w:szCs w:val="15"/>
              </w:rPr>
              <w:t>Прочие безвозмездные поступления в бюджеты сельских поселений</w:t>
            </w:r>
          </w:p>
        </w:tc>
        <w:tc>
          <w:tcPr>
            <w:tcW w:w="1134" w:type="dxa"/>
            <w:vAlign w:val="center"/>
          </w:tcPr>
          <w:p w:rsidR="00D81E67" w:rsidRPr="00E02320" w:rsidRDefault="008C41C6"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3 000,00</w:t>
            </w:r>
          </w:p>
        </w:tc>
        <w:tc>
          <w:tcPr>
            <w:tcW w:w="993" w:type="dxa"/>
            <w:vAlign w:val="center"/>
          </w:tcPr>
          <w:p w:rsidR="00D81E67" w:rsidRPr="00E02320" w:rsidRDefault="008C41C6"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2 000,00</w:t>
            </w:r>
          </w:p>
        </w:tc>
        <w:tc>
          <w:tcPr>
            <w:tcW w:w="992" w:type="dxa"/>
            <w:vAlign w:val="center"/>
          </w:tcPr>
          <w:p w:rsidR="00D81E67" w:rsidRPr="00E02320" w:rsidRDefault="008C41C6"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3 000,00</w:t>
            </w:r>
          </w:p>
        </w:tc>
        <w:tc>
          <w:tcPr>
            <w:tcW w:w="992" w:type="dxa"/>
            <w:vAlign w:val="center"/>
          </w:tcPr>
          <w:p w:rsidR="00D81E67" w:rsidRPr="00E02320" w:rsidRDefault="00EB460B"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2 000,00</w:t>
            </w:r>
          </w:p>
        </w:tc>
        <w:tc>
          <w:tcPr>
            <w:tcW w:w="709" w:type="dxa"/>
            <w:vAlign w:val="center"/>
          </w:tcPr>
          <w:p w:rsidR="00D81E67" w:rsidRPr="00E02320" w:rsidRDefault="00E02320"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100,00</w:t>
            </w:r>
          </w:p>
        </w:tc>
        <w:tc>
          <w:tcPr>
            <w:tcW w:w="709" w:type="dxa"/>
            <w:vAlign w:val="center"/>
          </w:tcPr>
          <w:p w:rsidR="00D81E67" w:rsidRPr="00E02320" w:rsidRDefault="00EB460B"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100,00</w:t>
            </w:r>
          </w:p>
        </w:tc>
        <w:tc>
          <w:tcPr>
            <w:tcW w:w="1134" w:type="dxa"/>
            <w:vAlign w:val="center"/>
          </w:tcPr>
          <w:p w:rsidR="00D81E67" w:rsidRPr="00E02320" w:rsidRDefault="00EB460B" w:rsidP="00E02320">
            <w:pPr>
              <w:tabs>
                <w:tab w:val="left" w:pos="0"/>
              </w:tabs>
              <w:jc w:val="right"/>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-1 000,00</w:t>
            </w:r>
          </w:p>
        </w:tc>
        <w:tc>
          <w:tcPr>
            <w:tcW w:w="850" w:type="dxa"/>
            <w:vAlign w:val="center"/>
          </w:tcPr>
          <w:p w:rsidR="00D81E67" w:rsidRPr="00E02320" w:rsidRDefault="00EB460B" w:rsidP="00E02320">
            <w:pPr>
              <w:tabs>
                <w:tab w:val="left" w:pos="0"/>
              </w:tabs>
              <w:jc w:val="center"/>
              <w:rPr>
                <w:rFonts w:ascii="Times New Roman" w:eastAsia="Calibri" w:hAnsi="Times New Roman" w:cs="Times New Roman"/>
                <w:color w:val="000000"/>
                <w:sz w:val="14"/>
                <w:szCs w:val="14"/>
              </w:rPr>
            </w:pPr>
            <w:r>
              <w:rPr>
                <w:rFonts w:ascii="Times New Roman" w:eastAsia="Calibri" w:hAnsi="Times New Roman" w:cs="Times New Roman"/>
                <w:color w:val="000000"/>
                <w:sz w:val="14"/>
                <w:szCs w:val="14"/>
              </w:rPr>
              <w:t>66,67</w:t>
            </w:r>
          </w:p>
        </w:tc>
      </w:tr>
      <w:tr w:rsidR="00D81E67" w:rsidTr="003255F5">
        <w:tc>
          <w:tcPr>
            <w:tcW w:w="2943" w:type="dxa"/>
          </w:tcPr>
          <w:p w:rsidR="00D81E67" w:rsidRPr="004F278F" w:rsidRDefault="00D81E67" w:rsidP="00E02320">
            <w:pPr>
              <w:tabs>
                <w:tab w:val="left" w:pos="0"/>
              </w:tabs>
              <w:rPr>
                <w:rFonts w:ascii="Times New Roman" w:eastAsia="Calibri" w:hAnsi="Times New Roman" w:cs="Times New Roman"/>
                <w:b/>
                <w:color w:val="000000"/>
                <w:sz w:val="15"/>
                <w:szCs w:val="15"/>
              </w:rPr>
            </w:pPr>
            <w:r>
              <w:rPr>
                <w:rFonts w:ascii="Times New Roman" w:eastAsia="Calibri" w:hAnsi="Times New Roman" w:cs="Times New Roman"/>
                <w:b/>
                <w:color w:val="000000"/>
                <w:sz w:val="16"/>
                <w:szCs w:val="16"/>
              </w:rPr>
              <w:t>Итого б</w:t>
            </w:r>
            <w:r w:rsidR="00E02320">
              <w:rPr>
                <w:rFonts w:ascii="Times New Roman" w:eastAsia="Calibri" w:hAnsi="Times New Roman" w:cs="Times New Roman"/>
                <w:b/>
                <w:color w:val="000000"/>
                <w:sz w:val="16"/>
                <w:szCs w:val="16"/>
              </w:rPr>
              <w:t>езвозмездные поступления</w:t>
            </w:r>
          </w:p>
        </w:tc>
        <w:tc>
          <w:tcPr>
            <w:tcW w:w="1134" w:type="dxa"/>
            <w:vAlign w:val="center"/>
          </w:tcPr>
          <w:p w:rsidR="00D81E67" w:rsidRPr="00AB7388" w:rsidRDefault="00AB7388" w:rsidP="00E02320">
            <w:pPr>
              <w:tabs>
                <w:tab w:val="left" w:pos="0"/>
              </w:tabs>
              <w:jc w:val="right"/>
              <w:rPr>
                <w:rFonts w:ascii="Times New Roman" w:eastAsia="Calibri" w:hAnsi="Times New Roman" w:cs="Times New Roman"/>
                <w:b/>
                <w:color w:val="000000"/>
                <w:sz w:val="13"/>
                <w:szCs w:val="13"/>
              </w:rPr>
            </w:pPr>
            <w:r w:rsidRPr="00AB7388">
              <w:rPr>
                <w:rFonts w:ascii="Times New Roman" w:eastAsia="Calibri" w:hAnsi="Times New Roman" w:cs="Times New Roman"/>
                <w:b/>
                <w:color w:val="000000"/>
                <w:sz w:val="13"/>
                <w:szCs w:val="13"/>
              </w:rPr>
              <w:t>7 936 003,76</w:t>
            </w:r>
          </w:p>
        </w:tc>
        <w:tc>
          <w:tcPr>
            <w:tcW w:w="993" w:type="dxa"/>
            <w:vAlign w:val="center"/>
          </w:tcPr>
          <w:p w:rsidR="00D81E67" w:rsidRPr="00AB7388" w:rsidRDefault="00AB7388" w:rsidP="00E02320">
            <w:pPr>
              <w:tabs>
                <w:tab w:val="left" w:pos="0"/>
              </w:tabs>
              <w:jc w:val="right"/>
              <w:rPr>
                <w:rFonts w:ascii="Times New Roman" w:eastAsia="Calibri" w:hAnsi="Times New Roman" w:cs="Times New Roman"/>
                <w:b/>
                <w:color w:val="000000"/>
                <w:sz w:val="13"/>
                <w:szCs w:val="13"/>
              </w:rPr>
            </w:pPr>
            <w:r w:rsidRPr="00AB7388">
              <w:rPr>
                <w:rFonts w:ascii="Times New Roman" w:eastAsia="Calibri" w:hAnsi="Times New Roman" w:cs="Times New Roman"/>
                <w:b/>
                <w:color w:val="000000"/>
                <w:sz w:val="13"/>
                <w:szCs w:val="13"/>
              </w:rPr>
              <w:t>10 486 431,35</w:t>
            </w:r>
          </w:p>
        </w:tc>
        <w:tc>
          <w:tcPr>
            <w:tcW w:w="992" w:type="dxa"/>
            <w:vAlign w:val="center"/>
          </w:tcPr>
          <w:p w:rsidR="00D81E67" w:rsidRPr="00AB7388" w:rsidRDefault="00AB7388" w:rsidP="00E02320">
            <w:pPr>
              <w:tabs>
                <w:tab w:val="left" w:pos="0"/>
              </w:tabs>
              <w:jc w:val="right"/>
              <w:rPr>
                <w:rFonts w:ascii="Times New Roman" w:eastAsia="Calibri" w:hAnsi="Times New Roman" w:cs="Times New Roman"/>
                <w:b/>
                <w:color w:val="000000"/>
                <w:sz w:val="13"/>
                <w:szCs w:val="13"/>
              </w:rPr>
            </w:pPr>
            <w:r w:rsidRPr="00AB7388">
              <w:rPr>
                <w:rFonts w:ascii="Times New Roman" w:eastAsia="Calibri" w:hAnsi="Times New Roman" w:cs="Times New Roman"/>
                <w:b/>
                <w:color w:val="000000"/>
                <w:sz w:val="13"/>
                <w:szCs w:val="13"/>
              </w:rPr>
              <w:t>5 419 221,07</w:t>
            </w:r>
          </w:p>
        </w:tc>
        <w:tc>
          <w:tcPr>
            <w:tcW w:w="992" w:type="dxa"/>
            <w:vAlign w:val="center"/>
          </w:tcPr>
          <w:p w:rsidR="00D81E67" w:rsidRPr="00AB7388" w:rsidRDefault="00AB7388" w:rsidP="00E02320">
            <w:pPr>
              <w:tabs>
                <w:tab w:val="left" w:pos="0"/>
              </w:tabs>
              <w:jc w:val="right"/>
              <w:rPr>
                <w:rFonts w:ascii="Times New Roman" w:eastAsia="Calibri" w:hAnsi="Times New Roman" w:cs="Times New Roman"/>
                <w:b/>
                <w:color w:val="000000"/>
                <w:sz w:val="13"/>
                <w:szCs w:val="13"/>
              </w:rPr>
            </w:pPr>
            <w:r w:rsidRPr="00AB7388">
              <w:rPr>
                <w:rFonts w:ascii="Times New Roman" w:eastAsia="Calibri" w:hAnsi="Times New Roman" w:cs="Times New Roman"/>
                <w:b/>
                <w:color w:val="000000"/>
                <w:sz w:val="13"/>
                <w:szCs w:val="13"/>
              </w:rPr>
              <w:t>7 028 590,45</w:t>
            </w:r>
          </w:p>
        </w:tc>
        <w:tc>
          <w:tcPr>
            <w:tcW w:w="709" w:type="dxa"/>
            <w:vAlign w:val="center"/>
          </w:tcPr>
          <w:p w:rsidR="00D81E67" w:rsidRPr="00AB7388" w:rsidRDefault="00AB7388" w:rsidP="00E02320">
            <w:pPr>
              <w:tabs>
                <w:tab w:val="left" w:pos="0"/>
              </w:tabs>
              <w:jc w:val="center"/>
              <w:rPr>
                <w:rFonts w:ascii="Times New Roman" w:eastAsia="Calibri" w:hAnsi="Times New Roman" w:cs="Times New Roman"/>
                <w:b/>
                <w:color w:val="000000"/>
                <w:sz w:val="13"/>
                <w:szCs w:val="13"/>
              </w:rPr>
            </w:pPr>
            <w:r w:rsidRPr="00AB7388">
              <w:rPr>
                <w:rFonts w:ascii="Times New Roman" w:eastAsia="Calibri" w:hAnsi="Times New Roman" w:cs="Times New Roman"/>
                <w:b/>
                <w:color w:val="000000"/>
                <w:sz w:val="13"/>
                <w:szCs w:val="13"/>
              </w:rPr>
              <w:t>68,29</w:t>
            </w:r>
          </w:p>
        </w:tc>
        <w:tc>
          <w:tcPr>
            <w:tcW w:w="709" w:type="dxa"/>
            <w:vAlign w:val="center"/>
          </w:tcPr>
          <w:p w:rsidR="00D81E67" w:rsidRPr="00AB7388" w:rsidRDefault="00AB7388" w:rsidP="00E02320">
            <w:pPr>
              <w:tabs>
                <w:tab w:val="left" w:pos="0"/>
              </w:tabs>
              <w:jc w:val="center"/>
              <w:rPr>
                <w:rFonts w:ascii="Times New Roman" w:eastAsia="Calibri" w:hAnsi="Times New Roman" w:cs="Times New Roman"/>
                <w:b/>
                <w:color w:val="000000"/>
                <w:sz w:val="13"/>
                <w:szCs w:val="13"/>
              </w:rPr>
            </w:pPr>
            <w:r w:rsidRPr="00AB7388">
              <w:rPr>
                <w:rFonts w:ascii="Times New Roman" w:eastAsia="Calibri" w:hAnsi="Times New Roman" w:cs="Times New Roman"/>
                <w:b/>
                <w:color w:val="000000"/>
                <w:sz w:val="13"/>
                <w:szCs w:val="13"/>
              </w:rPr>
              <w:t>67,03</w:t>
            </w:r>
          </w:p>
        </w:tc>
        <w:tc>
          <w:tcPr>
            <w:tcW w:w="1134" w:type="dxa"/>
            <w:vAlign w:val="center"/>
          </w:tcPr>
          <w:p w:rsidR="00D81E67" w:rsidRPr="00AB7388" w:rsidRDefault="00AB7388" w:rsidP="00E02320">
            <w:pPr>
              <w:tabs>
                <w:tab w:val="left" w:pos="0"/>
              </w:tabs>
              <w:jc w:val="right"/>
              <w:rPr>
                <w:rFonts w:ascii="Times New Roman" w:eastAsia="Calibri" w:hAnsi="Times New Roman" w:cs="Times New Roman"/>
                <w:b/>
                <w:color w:val="000000"/>
                <w:sz w:val="13"/>
                <w:szCs w:val="13"/>
              </w:rPr>
            </w:pPr>
            <w:r w:rsidRPr="00AB7388">
              <w:rPr>
                <w:rFonts w:ascii="Times New Roman" w:eastAsia="Calibri" w:hAnsi="Times New Roman" w:cs="Times New Roman"/>
                <w:b/>
                <w:color w:val="000000"/>
                <w:sz w:val="13"/>
                <w:szCs w:val="13"/>
              </w:rPr>
              <w:t>1 609 369,38</w:t>
            </w:r>
          </w:p>
        </w:tc>
        <w:tc>
          <w:tcPr>
            <w:tcW w:w="850" w:type="dxa"/>
            <w:vAlign w:val="center"/>
          </w:tcPr>
          <w:p w:rsidR="00AB7388" w:rsidRPr="00AB7388" w:rsidRDefault="00AB7388" w:rsidP="00AB7388">
            <w:pPr>
              <w:tabs>
                <w:tab w:val="left" w:pos="0"/>
              </w:tabs>
              <w:jc w:val="center"/>
              <w:rPr>
                <w:rFonts w:ascii="Times New Roman" w:eastAsia="Calibri" w:hAnsi="Times New Roman" w:cs="Times New Roman"/>
                <w:b/>
                <w:color w:val="000000"/>
                <w:sz w:val="13"/>
                <w:szCs w:val="13"/>
              </w:rPr>
            </w:pPr>
            <w:r w:rsidRPr="00AB7388">
              <w:rPr>
                <w:rFonts w:ascii="Times New Roman" w:eastAsia="Calibri" w:hAnsi="Times New Roman" w:cs="Times New Roman"/>
                <w:b/>
                <w:color w:val="000000"/>
                <w:sz w:val="13"/>
                <w:szCs w:val="13"/>
              </w:rPr>
              <w:t>129,70</w:t>
            </w:r>
          </w:p>
        </w:tc>
      </w:tr>
      <w:tr w:rsidR="00D81E67" w:rsidTr="003255F5">
        <w:tc>
          <w:tcPr>
            <w:tcW w:w="2943" w:type="dxa"/>
          </w:tcPr>
          <w:p w:rsidR="00D81E67" w:rsidRDefault="00D81E67" w:rsidP="00E02320">
            <w:pPr>
              <w:tabs>
                <w:tab w:val="left" w:pos="0"/>
              </w:tabs>
              <w:rPr>
                <w:rFonts w:ascii="Times New Roman" w:eastAsia="Calibri" w:hAnsi="Times New Roman" w:cs="Times New Roman"/>
                <w:b/>
                <w:color w:val="000000"/>
                <w:sz w:val="15"/>
                <w:szCs w:val="15"/>
              </w:rPr>
            </w:pPr>
            <w:r>
              <w:rPr>
                <w:rFonts w:ascii="Times New Roman" w:eastAsia="Calibri" w:hAnsi="Times New Roman" w:cs="Times New Roman"/>
                <w:b/>
                <w:color w:val="000000"/>
                <w:sz w:val="15"/>
                <w:szCs w:val="15"/>
              </w:rPr>
              <w:t>ВСЕГО ДОХОДОВ</w:t>
            </w:r>
          </w:p>
        </w:tc>
        <w:tc>
          <w:tcPr>
            <w:tcW w:w="1134" w:type="dxa"/>
            <w:vAlign w:val="center"/>
          </w:tcPr>
          <w:p w:rsidR="00D81E67" w:rsidRPr="00AB7388" w:rsidRDefault="00AB7388" w:rsidP="00E02320">
            <w:pPr>
              <w:tabs>
                <w:tab w:val="left" w:pos="0"/>
              </w:tabs>
              <w:jc w:val="right"/>
              <w:rPr>
                <w:rFonts w:ascii="Times New Roman" w:eastAsia="Calibri" w:hAnsi="Times New Roman" w:cs="Times New Roman"/>
                <w:b/>
                <w:color w:val="000000"/>
                <w:sz w:val="13"/>
                <w:szCs w:val="13"/>
              </w:rPr>
            </w:pPr>
            <w:r w:rsidRPr="00AB7388">
              <w:rPr>
                <w:rFonts w:ascii="Times New Roman" w:eastAsia="Calibri" w:hAnsi="Times New Roman" w:cs="Times New Roman"/>
                <w:b/>
                <w:color w:val="000000"/>
                <w:sz w:val="13"/>
                <w:szCs w:val="13"/>
              </w:rPr>
              <w:t>8 328 003,76</w:t>
            </w:r>
          </w:p>
        </w:tc>
        <w:tc>
          <w:tcPr>
            <w:tcW w:w="993" w:type="dxa"/>
            <w:vAlign w:val="center"/>
          </w:tcPr>
          <w:p w:rsidR="00D81E67" w:rsidRPr="00AB7388" w:rsidRDefault="00AB7388" w:rsidP="00E02320">
            <w:pPr>
              <w:tabs>
                <w:tab w:val="left" w:pos="0"/>
              </w:tabs>
              <w:jc w:val="right"/>
              <w:rPr>
                <w:rFonts w:ascii="Times New Roman" w:eastAsia="Calibri" w:hAnsi="Times New Roman" w:cs="Times New Roman"/>
                <w:b/>
                <w:color w:val="000000"/>
                <w:sz w:val="13"/>
                <w:szCs w:val="13"/>
              </w:rPr>
            </w:pPr>
            <w:r w:rsidRPr="00AB7388">
              <w:rPr>
                <w:rFonts w:ascii="Times New Roman" w:eastAsia="Calibri" w:hAnsi="Times New Roman" w:cs="Times New Roman"/>
                <w:b/>
                <w:color w:val="000000"/>
                <w:sz w:val="13"/>
                <w:szCs w:val="13"/>
              </w:rPr>
              <w:t>10 862 131,35</w:t>
            </w:r>
          </w:p>
        </w:tc>
        <w:tc>
          <w:tcPr>
            <w:tcW w:w="992" w:type="dxa"/>
            <w:vAlign w:val="center"/>
          </w:tcPr>
          <w:p w:rsidR="00D81E67" w:rsidRPr="00AB7388" w:rsidRDefault="00AB7388" w:rsidP="00E02320">
            <w:pPr>
              <w:tabs>
                <w:tab w:val="left" w:pos="0"/>
              </w:tabs>
              <w:jc w:val="right"/>
              <w:rPr>
                <w:rFonts w:ascii="Times New Roman" w:eastAsia="Calibri" w:hAnsi="Times New Roman" w:cs="Times New Roman"/>
                <w:b/>
                <w:color w:val="000000"/>
                <w:sz w:val="13"/>
                <w:szCs w:val="13"/>
              </w:rPr>
            </w:pPr>
            <w:r w:rsidRPr="00AB7388">
              <w:rPr>
                <w:rFonts w:ascii="Times New Roman" w:eastAsia="Calibri" w:hAnsi="Times New Roman" w:cs="Times New Roman"/>
                <w:b/>
                <w:color w:val="000000"/>
                <w:sz w:val="13"/>
                <w:szCs w:val="13"/>
              </w:rPr>
              <w:t>5 655 580,31</w:t>
            </w:r>
          </w:p>
        </w:tc>
        <w:tc>
          <w:tcPr>
            <w:tcW w:w="992" w:type="dxa"/>
            <w:vAlign w:val="center"/>
          </w:tcPr>
          <w:p w:rsidR="00D81E67" w:rsidRPr="00AB7388" w:rsidRDefault="00AB7388" w:rsidP="00E02320">
            <w:pPr>
              <w:tabs>
                <w:tab w:val="left" w:pos="0"/>
              </w:tabs>
              <w:jc w:val="right"/>
              <w:rPr>
                <w:rFonts w:ascii="Times New Roman" w:eastAsia="Calibri" w:hAnsi="Times New Roman" w:cs="Times New Roman"/>
                <w:b/>
                <w:color w:val="000000"/>
                <w:sz w:val="13"/>
                <w:szCs w:val="13"/>
              </w:rPr>
            </w:pPr>
            <w:r w:rsidRPr="00AB7388">
              <w:rPr>
                <w:rFonts w:ascii="Times New Roman" w:eastAsia="Calibri" w:hAnsi="Times New Roman" w:cs="Times New Roman"/>
                <w:b/>
                <w:color w:val="000000"/>
                <w:sz w:val="13"/>
                <w:szCs w:val="13"/>
              </w:rPr>
              <w:t>7 269 949,11</w:t>
            </w:r>
          </w:p>
        </w:tc>
        <w:tc>
          <w:tcPr>
            <w:tcW w:w="709" w:type="dxa"/>
            <w:vAlign w:val="center"/>
          </w:tcPr>
          <w:p w:rsidR="00D81E67" w:rsidRPr="00AB7388" w:rsidRDefault="00AB7388" w:rsidP="00E02320">
            <w:pPr>
              <w:tabs>
                <w:tab w:val="left" w:pos="0"/>
              </w:tabs>
              <w:jc w:val="center"/>
              <w:rPr>
                <w:rFonts w:ascii="Times New Roman" w:eastAsia="Calibri" w:hAnsi="Times New Roman" w:cs="Times New Roman"/>
                <w:b/>
                <w:color w:val="000000"/>
                <w:sz w:val="13"/>
                <w:szCs w:val="13"/>
              </w:rPr>
            </w:pPr>
            <w:r w:rsidRPr="00AB7388">
              <w:rPr>
                <w:rFonts w:ascii="Times New Roman" w:eastAsia="Calibri" w:hAnsi="Times New Roman" w:cs="Times New Roman"/>
                <w:b/>
                <w:color w:val="000000"/>
                <w:sz w:val="13"/>
                <w:szCs w:val="13"/>
              </w:rPr>
              <w:t>67,91</w:t>
            </w:r>
          </w:p>
        </w:tc>
        <w:tc>
          <w:tcPr>
            <w:tcW w:w="709" w:type="dxa"/>
            <w:vAlign w:val="center"/>
          </w:tcPr>
          <w:p w:rsidR="00D81E67" w:rsidRPr="00AB7388" w:rsidRDefault="00AB7388" w:rsidP="00E02320">
            <w:pPr>
              <w:tabs>
                <w:tab w:val="left" w:pos="0"/>
              </w:tabs>
              <w:jc w:val="center"/>
              <w:rPr>
                <w:rFonts w:ascii="Times New Roman" w:eastAsia="Calibri" w:hAnsi="Times New Roman" w:cs="Times New Roman"/>
                <w:b/>
                <w:color w:val="000000"/>
                <w:sz w:val="13"/>
                <w:szCs w:val="13"/>
              </w:rPr>
            </w:pPr>
            <w:r w:rsidRPr="00AB7388">
              <w:rPr>
                <w:rFonts w:ascii="Times New Roman" w:eastAsia="Calibri" w:hAnsi="Times New Roman" w:cs="Times New Roman"/>
                <w:b/>
                <w:color w:val="000000"/>
                <w:sz w:val="13"/>
                <w:szCs w:val="13"/>
              </w:rPr>
              <w:t>66,93</w:t>
            </w:r>
          </w:p>
        </w:tc>
        <w:tc>
          <w:tcPr>
            <w:tcW w:w="1134" w:type="dxa"/>
            <w:vAlign w:val="center"/>
          </w:tcPr>
          <w:p w:rsidR="00D81E67" w:rsidRPr="00AB7388" w:rsidRDefault="00AB7388" w:rsidP="00E02320">
            <w:pPr>
              <w:tabs>
                <w:tab w:val="left" w:pos="0"/>
              </w:tabs>
              <w:jc w:val="right"/>
              <w:rPr>
                <w:rFonts w:ascii="Times New Roman" w:eastAsia="Calibri" w:hAnsi="Times New Roman" w:cs="Times New Roman"/>
                <w:b/>
                <w:color w:val="000000"/>
                <w:sz w:val="13"/>
                <w:szCs w:val="13"/>
              </w:rPr>
            </w:pPr>
            <w:r w:rsidRPr="00AB7388">
              <w:rPr>
                <w:rFonts w:ascii="Times New Roman" w:eastAsia="Calibri" w:hAnsi="Times New Roman" w:cs="Times New Roman"/>
                <w:b/>
                <w:color w:val="000000"/>
                <w:sz w:val="13"/>
                <w:szCs w:val="13"/>
              </w:rPr>
              <w:t>1 614 368,80</w:t>
            </w:r>
          </w:p>
        </w:tc>
        <w:tc>
          <w:tcPr>
            <w:tcW w:w="850" w:type="dxa"/>
            <w:vAlign w:val="center"/>
          </w:tcPr>
          <w:p w:rsidR="00D81E67" w:rsidRPr="00AB7388" w:rsidRDefault="00AB7388" w:rsidP="00E02320">
            <w:pPr>
              <w:tabs>
                <w:tab w:val="left" w:pos="0"/>
              </w:tabs>
              <w:jc w:val="center"/>
              <w:rPr>
                <w:rFonts w:ascii="Times New Roman" w:eastAsia="Calibri" w:hAnsi="Times New Roman" w:cs="Times New Roman"/>
                <w:b/>
                <w:color w:val="000000"/>
                <w:sz w:val="13"/>
                <w:szCs w:val="13"/>
              </w:rPr>
            </w:pPr>
            <w:r w:rsidRPr="00AB7388">
              <w:rPr>
                <w:rFonts w:ascii="Times New Roman" w:eastAsia="Calibri" w:hAnsi="Times New Roman" w:cs="Times New Roman"/>
                <w:b/>
                <w:color w:val="000000"/>
                <w:sz w:val="13"/>
                <w:szCs w:val="13"/>
              </w:rPr>
              <w:t>128,54</w:t>
            </w:r>
          </w:p>
        </w:tc>
      </w:tr>
    </w:tbl>
    <w:p w:rsidR="00DE6D1C" w:rsidRDefault="00DE6D1C" w:rsidP="005C71D5">
      <w:pPr>
        <w:tabs>
          <w:tab w:val="left" w:pos="0"/>
        </w:tabs>
        <w:spacing w:after="0" w:line="240" w:lineRule="auto"/>
        <w:ind w:firstLine="540"/>
        <w:jc w:val="right"/>
        <w:rPr>
          <w:rFonts w:ascii="Times New Roman" w:eastAsia="Calibri" w:hAnsi="Times New Roman" w:cs="Times New Roman"/>
          <w:color w:val="000000"/>
          <w:sz w:val="18"/>
          <w:szCs w:val="18"/>
        </w:rPr>
      </w:pPr>
    </w:p>
    <w:p w:rsidR="00FB3C13" w:rsidRPr="00424E91" w:rsidRDefault="001421D9" w:rsidP="001421D9">
      <w:pPr>
        <w:overflowPunct w:val="0"/>
        <w:autoSpaceDE w:val="0"/>
        <w:autoSpaceDN w:val="0"/>
        <w:adjustRightInd w:val="0"/>
        <w:spacing w:after="0" w:line="240" w:lineRule="auto"/>
        <w:ind w:right="141" w:firstLine="426"/>
        <w:jc w:val="center"/>
        <w:textAlignment w:val="baseline"/>
        <w:rPr>
          <w:rFonts w:ascii="Times New Roman" w:eastAsia="Times New Roman" w:hAnsi="Times New Roman" w:cs="Times New Roman"/>
          <w:b/>
          <w:u w:val="single"/>
          <w:lang w:eastAsia="ru-RU"/>
        </w:rPr>
      </w:pPr>
      <w:r w:rsidRPr="00424E91">
        <w:rPr>
          <w:rFonts w:ascii="Times New Roman" w:eastAsia="Times New Roman" w:hAnsi="Times New Roman" w:cs="Times New Roman"/>
          <w:b/>
          <w:u w:val="single"/>
          <w:lang w:eastAsia="ru-RU"/>
        </w:rPr>
        <w:t>А</w:t>
      </w:r>
      <w:r w:rsidR="005C71D5" w:rsidRPr="00424E91">
        <w:rPr>
          <w:rFonts w:ascii="Times New Roman" w:eastAsia="Times New Roman" w:hAnsi="Times New Roman" w:cs="Times New Roman"/>
          <w:b/>
          <w:u w:val="single"/>
          <w:lang w:eastAsia="ru-RU"/>
        </w:rPr>
        <w:t>нализ поступления налоговых доходов в бюджет сельского поселения «</w:t>
      </w:r>
      <w:r w:rsidR="004B7EF3">
        <w:rPr>
          <w:rFonts w:ascii="Times New Roman" w:eastAsia="Times New Roman" w:hAnsi="Times New Roman" w:cs="Times New Roman"/>
          <w:b/>
          <w:u w:val="single"/>
          <w:lang w:eastAsia="ru-RU"/>
        </w:rPr>
        <w:t>Куратово</w:t>
      </w:r>
      <w:r w:rsidR="005C71D5" w:rsidRPr="00424E91">
        <w:rPr>
          <w:rFonts w:ascii="Times New Roman" w:eastAsia="Times New Roman" w:hAnsi="Times New Roman" w:cs="Times New Roman"/>
          <w:b/>
          <w:u w:val="single"/>
          <w:lang w:eastAsia="ru-RU"/>
        </w:rPr>
        <w:t>»</w:t>
      </w:r>
      <w:r w:rsidR="00AB7388">
        <w:rPr>
          <w:rFonts w:ascii="Times New Roman" w:eastAsia="Times New Roman" w:hAnsi="Times New Roman" w:cs="Times New Roman"/>
          <w:b/>
          <w:u w:val="single"/>
          <w:lang w:eastAsia="ru-RU"/>
        </w:rPr>
        <w:t xml:space="preserve"> муниципального района «Сысольский» Республики Коми</w:t>
      </w:r>
    </w:p>
    <w:p w:rsidR="005C71D5" w:rsidRPr="00424E91" w:rsidRDefault="00852052" w:rsidP="001421D9">
      <w:pPr>
        <w:overflowPunct w:val="0"/>
        <w:autoSpaceDE w:val="0"/>
        <w:autoSpaceDN w:val="0"/>
        <w:adjustRightInd w:val="0"/>
        <w:spacing w:after="0" w:line="240" w:lineRule="auto"/>
        <w:ind w:right="141" w:firstLine="426"/>
        <w:jc w:val="center"/>
        <w:textAlignment w:val="baseline"/>
        <w:rPr>
          <w:rFonts w:ascii="Times New Roman" w:eastAsia="Times New Roman" w:hAnsi="Times New Roman" w:cs="Times New Roman"/>
          <w:b/>
          <w:u w:val="single"/>
          <w:lang w:eastAsia="ru-RU"/>
        </w:rPr>
      </w:pPr>
      <w:r w:rsidRPr="00424E91">
        <w:rPr>
          <w:rFonts w:ascii="Times New Roman" w:eastAsia="Times New Roman" w:hAnsi="Times New Roman" w:cs="Times New Roman"/>
          <w:b/>
          <w:u w:val="single"/>
          <w:lang w:eastAsia="ru-RU"/>
        </w:rPr>
        <w:t xml:space="preserve">за </w:t>
      </w:r>
      <w:r w:rsidR="00AB7388">
        <w:rPr>
          <w:rFonts w:ascii="Times New Roman" w:eastAsia="Times New Roman" w:hAnsi="Times New Roman" w:cs="Times New Roman"/>
          <w:b/>
          <w:u w:val="single"/>
          <w:lang w:eastAsia="ru-RU"/>
        </w:rPr>
        <w:t xml:space="preserve">9 месяцев </w:t>
      </w:r>
      <w:r w:rsidR="00424E91">
        <w:rPr>
          <w:rFonts w:ascii="Times New Roman" w:eastAsia="Times New Roman" w:hAnsi="Times New Roman" w:cs="Times New Roman"/>
          <w:b/>
          <w:u w:val="single"/>
          <w:lang w:eastAsia="ru-RU"/>
        </w:rPr>
        <w:t>202</w:t>
      </w:r>
      <w:r w:rsidR="008C41C6">
        <w:rPr>
          <w:rFonts w:ascii="Times New Roman" w:eastAsia="Times New Roman" w:hAnsi="Times New Roman" w:cs="Times New Roman"/>
          <w:b/>
          <w:u w:val="single"/>
          <w:lang w:eastAsia="ru-RU"/>
        </w:rPr>
        <w:t>5</w:t>
      </w:r>
      <w:r w:rsidR="00A958DD" w:rsidRPr="00424E91">
        <w:rPr>
          <w:rFonts w:ascii="Times New Roman" w:eastAsia="Times New Roman" w:hAnsi="Times New Roman" w:cs="Times New Roman"/>
          <w:b/>
          <w:u w:val="single"/>
          <w:lang w:eastAsia="ru-RU"/>
        </w:rPr>
        <w:t xml:space="preserve"> год</w:t>
      </w:r>
      <w:r w:rsidR="00424E91">
        <w:rPr>
          <w:rFonts w:ascii="Times New Roman" w:eastAsia="Times New Roman" w:hAnsi="Times New Roman" w:cs="Times New Roman"/>
          <w:b/>
          <w:u w:val="single"/>
          <w:lang w:eastAsia="ru-RU"/>
        </w:rPr>
        <w:t>а</w:t>
      </w:r>
      <w:r w:rsidR="00A958DD" w:rsidRPr="00424E91">
        <w:rPr>
          <w:rFonts w:ascii="Times New Roman" w:eastAsia="Times New Roman" w:hAnsi="Times New Roman" w:cs="Times New Roman"/>
          <w:b/>
          <w:u w:val="single"/>
          <w:lang w:eastAsia="ru-RU"/>
        </w:rPr>
        <w:t xml:space="preserve"> и в сравнении с аналогичным периодом 202</w:t>
      </w:r>
      <w:r w:rsidR="008C41C6">
        <w:rPr>
          <w:rFonts w:ascii="Times New Roman" w:eastAsia="Times New Roman" w:hAnsi="Times New Roman" w:cs="Times New Roman"/>
          <w:b/>
          <w:u w:val="single"/>
          <w:lang w:eastAsia="ru-RU"/>
        </w:rPr>
        <w:t>4</w:t>
      </w:r>
      <w:r w:rsidR="00A958DD" w:rsidRPr="00424E91">
        <w:rPr>
          <w:rFonts w:ascii="Times New Roman" w:eastAsia="Times New Roman" w:hAnsi="Times New Roman" w:cs="Times New Roman"/>
          <w:b/>
          <w:u w:val="single"/>
          <w:lang w:eastAsia="ru-RU"/>
        </w:rPr>
        <w:t xml:space="preserve"> года</w:t>
      </w:r>
      <w:r w:rsidR="001421D9" w:rsidRPr="00424E91">
        <w:rPr>
          <w:rFonts w:ascii="Times New Roman" w:eastAsia="Times New Roman" w:hAnsi="Times New Roman" w:cs="Times New Roman"/>
          <w:b/>
          <w:u w:val="single"/>
          <w:lang w:eastAsia="ru-RU"/>
        </w:rPr>
        <w:t>.</w:t>
      </w:r>
    </w:p>
    <w:p w:rsidR="001421D9" w:rsidRPr="00B107A6" w:rsidRDefault="001421D9" w:rsidP="001421D9">
      <w:pPr>
        <w:overflowPunct w:val="0"/>
        <w:autoSpaceDE w:val="0"/>
        <w:autoSpaceDN w:val="0"/>
        <w:adjustRightInd w:val="0"/>
        <w:spacing w:after="0" w:line="240" w:lineRule="auto"/>
        <w:ind w:right="141" w:firstLine="426"/>
        <w:jc w:val="center"/>
        <w:textAlignment w:val="baseline"/>
        <w:rPr>
          <w:rFonts w:ascii="Times New Roman" w:eastAsia="Times New Roman" w:hAnsi="Times New Roman" w:cs="Times New Roman"/>
          <w:lang w:eastAsia="ru-RU"/>
        </w:rPr>
      </w:pPr>
    </w:p>
    <w:p w:rsidR="00772E4F" w:rsidRDefault="00772E4F" w:rsidP="001421D9">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Поступления налоговых доходов в бюджет сельского поселения за </w:t>
      </w:r>
      <w:r w:rsidR="00AB7388">
        <w:rPr>
          <w:rFonts w:ascii="Times New Roman" w:eastAsia="Times New Roman" w:hAnsi="Times New Roman" w:cs="Times New Roman"/>
          <w:lang w:eastAsia="ru-RU"/>
        </w:rPr>
        <w:t xml:space="preserve">9 месяцев </w:t>
      </w:r>
      <w:r w:rsidR="00B4566E">
        <w:rPr>
          <w:rFonts w:ascii="Times New Roman" w:eastAsia="Times New Roman" w:hAnsi="Times New Roman" w:cs="Times New Roman"/>
          <w:lang w:eastAsia="ru-RU"/>
        </w:rPr>
        <w:t>202</w:t>
      </w:r>
      <w:r w:rsidR="008C41C6">
        <w:rPr>
          <w:rFonts w:ascii="Times New Roman" w:eastAsia="Times New Roman" w:hAnsi="Times New Roman" w:cs="Times New Roman"/>
          <w:lang w:eastAsia="ru-RU"/>
        </w:rPr>
        <w:t>5</w:t>
      </w:r>
      <w:r>
        <w:rPr>
          <w:rFonts w:ascii="Times New Roman" w:eastAsia="Times New Roman" w:hAnsi="Times New Roman" w:cs="Times New Roman"/>
          <w:lang w:eastAsia="ru-RU"/>
        </w:rPr>
        <w:t xml:space="preserve"> год</w:t>
      </w:r>
      <w:r w:rsidR="00B4566E">
        <w:rPr>
          <w:rFonts w:ascii="Times New Roman" w:eastAsia="Times New Roman" w:hAnsi="Times New Roman" w:cs="Times New Roman"/>
          <w:lang w:eastAsia="ru-RU"/>
        </w:rPr>
        <w:t>а</w:t>
      </w:r>
      <w:r>
        <w:rPr>
          <w:rFonts w:ascii="Times New Roman" w:eastAsia="Times New Roman" w:hAnsi="Times New Roman" w:cs="Times New Roman"/>
          <w:lang w:eastAsia="ru-RU"/>
        </w:rPr>
        <w:t xml:space="preserve"> составили </w:t>
      </w:r>
      <w:r w:rsidR="00AB7388">
        <w:rPr>
          <w:rFonts w:ascii="Times New Roman" w:eastAsia="Times New Roman" w:hAnsi="Times New Roman" w:cs="Times New Roman"/>
          <w:lang w:eastAsia="ru-RU"/>
        </w:rPr>
        <w:t>203 957,13</w:t>
      </w:r>
      <w:r w:rsidR="008C41C6">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рублей</w:t>
      </w:r>
      <w:r w:rsidR="00362023">
        <w:rPr>
          <w:rFonts w:ascii="Times New Roman" w:eastAsia="Times New Roman" w:hAnsi="Times New Roman" w:cs="Times New Roman"/>
          <w:lang w:eastAsia="ru-RU"/>
        </w:rPr>
        <w:t xml:space="preserve"> или </w:t>
      </w:r>
      <w:r w:rsidR="00AB7388">
        <w:rPr>
          <w:rFonts w:ascii="Times New Roman" w:eastAsia="Times New Roman" w:hAnsi="Times New Roman" w:cs="Times New Roman"/>
          <w:lang w:eastAsia="ru-RU"/>
        </w:rPr>
        <w:t>74,71</w:t>
      </w:r>
      <w:r w:rsidR="00362023">
        <w:rPr>
          <w:rFonts w:ascii="Times New Roman" w:eastAsia="Times New Roman" w:hAnsi="Times New Roman" w:cs="Times New Roman"/>
          <w:lang w:eastAsia="ru-RU"/>
        </w:rPr>
        <w:t>% к годовым бюджетным назначениям.</w:t>
      </w:r>
    </w:p>
    <w:p w:rsidR="00362023" w:rsidRPr="00362023" w:rsidRDefault="00362023" w:rsidP="001421D9">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Если рассматривать динамику налоговых поступлений в бюджет поселения за </w:t>
      </w:r>
      <w:r w:rsidR="00AB7388">
        <w:rPr>
          <w:rFonts w:ascii="Times New Roman" w:eastAsia="Times New Roman" w:hAnsi="Times New Roman" w:cs="Times New Roman"/>
          <w:lang w:eastAsia="ru-RU"/>
        </w:rPr>
        <w:t>9 месяцев</w:t>
      </w:r>
      <w:r>
        <w:rPr>
          <w:rFonts w:ascii="Times New Roman" w:eastAsia="Times New Roman" w:hAnsi="Times New Roman" w:cs="Times New Roman"/>
          <w:lang w:eastAsia="ru-RU"/>
        </w:rPr>
        <w:t xml:space="preserve"> 202</w:t>
      </w:r>
      <w:r w:rsidR="008C41C6">
        <w:rPr>
          <w:rFonts w:ascii="Times New Roman" w:eastAsia="Times New Roman" w:hAnsi="Times New Roman" w:cs="Times New Roman"/>
          <w:lang w:eastAsia="ru-RU"/>
        </w:rPr>
        <w:t>5</w:t>
      </w:r>
      <w:r>
        <w:rPr>
          <w:rFonts w:ascii="Times New Roman" w:eastAsia="Times New Roman" w:hAnsi="Times New Roman" w:cs="Times New Roman"/>
          <w:lang w:eastAsia="ru-RU"/>
        </w:rPr>
        <w:t xml:space="preserve"> года, то наблюдается </w:t>
      </w:r>
      <w:r w:rsidR="008C41C6">
        <w:rPr>
          <w:rFonts w:ascii="Times New Roman" w:eastAsia="Times New Roman" w:hAnsi="Times New Roman" w:cs="Times New Roman"/>
          <w:lang w:eastAsia="ru-RU"/>
        </w:rPr>
        <w:t>увеличение</w:t>
      </w:r>
      <w:r>
        <w:rPr>
          <w:rFonts w:ascii="Times New Roman" w:eastAsia="Times New Roman" w:hAnsi="Times New Roman" w:cs="Times New Roman"/>
          <w:lang w:eastAsia="ru-RU"/>
        </w:rPr>
        <w:t xml:space="preserve"> темпа роста поступлений</w:t>
      </w:r>
      <w:r w:rsidR="008C41C6">
        <w:rPr>
          <w:rFonts w:ascii="Times New Roman" w:eastAsia="Times New Roman" w:hAnsi="Times New Roman" w:cs="Times New Roman"/>
          <w:lang w:eastAsia="ru-RU"/>
        </w:rPr>
        <w:t xml:space="preserve"> по налоговым доходам</w:t>
      </w:r>
      <w:r>
        <w:rPr>
          <w:rFonts w:ascii="Times New Roman" w:eastAsia="Times New Roman" w:hAnsi="Times New Roman" w:cs="Times New Roman"/>
          <w:lang w:eastAsia="ru-RU"/>
        </w:rPr>
        <w:t xml:space="preserve"> в сравнении с 202</w:t>
      </w:r>
      <w:r w:rsidR="008C41C6">
        <w:rPr>
          <w:rFonts w:ascii="Times New Roman" w:eastAsia="Times New Roman" w:hAnsi="Times New Roman" w:cs="Times New Roman"/>
          <w:lang w:eastAsia="ru-RU"/>
        </w:rPr>
        <w:t>4</w:t>
      </w:r>
      <w:r>
        <w:rPr>
          <w:rFonts w:ascii="Times New Roman" w:eastAsia="Times New Roman" w:hAnsi="Times New Roman" w:cs="Times New Roman"/>
          <w:lang w:eastAsia="ru-RU"/>
        </w:rPr>
        <w:t xml:space="preserve"> годом на </w:t>
      </w:r>
      <w:r w:rsidR="00AB7388">
        <w:rPr>
          <w:rFonts w:ascii="Times New Roman" w:eastAsia="Times New Roman" w:hAnsi="Times New Roman" w:cs="Times New Roman"/>
          <w:lang w:eastAsia="ru-RU"/>
        </w:rPr>
        <w:t>39,15</w:t>
      </w:r>
      <w:r>
        <w:rPr>
          <w:rFonts w:ascii="Times New Roman" w:eastAsia="Times New Roman" w:hAnsi="Times New Roman" w:cs="Times New Roman"/>
          <w:lang w:eastAsia="ru-RU"/>
        </w:rPr>
        <w:t>%.</w:t>
      </w:r>
    </w:p>
    <w:p w:rsidR="009A097F" w:rsidRDefault="001421D9" w:rsidP="00B4566E">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sz w:val="24"/>
          <w:szCs w:val="24"/>
          <w:lang w:eastAsia="ru-RU"/>
        </w:rPr>
      </w:pPr>
      <w:r w:rsidRPr="00B107A6">
        <w:rPr>
          <w:rFonts w:ascii="Times New Roman" w:eastAsia="Times New Roman" w:hAnsi="Times New Roman" w:cs="Times New Roman"/>
          <w:lang w:eastAsia="ru-RU"/>
        </w:rPr>
        <w:t>Основным составляющим налоговых доходов бюджета сельского поселения является налог</w:t>
      </w:r>
      <w:r w:rsidR="00362023">
        <w:rPr>
          <w:rFonts w:ascii="Times New Roman" w:eastAsia="Times New Roman" w:hAnsi="Times New Roman" w:cs="Times New Roman"/>
          <w:lang w:eastAsia="ru-RU"/>
        </w:rPr>
        <w:t xml:space="preserve"> на доходы физических лиц</w:t>
      </w:r>
      <w:r w:rsidR="004B4EFD" w:rsidRPr="00B107A6">
        <w:rPr>
          <w:rFonts w:ascii="Times New Roman" w:eastAsia="Times New Roman" w:hAnsi="Times New Roman" w:cs="Times New Roman"/>
          <w:lang w:eastAsia="ru-RU"/>
        </w:rPr>
        <w:t xml:space="preserve">, который получен в сумме </w:t>
      </w:r>
      <w:r w:rsidR="00AB7388">
        <w:rPr>
          <w:rFonts w:ascii="Times New Roman" w:eastAsia="Times New Roman" w:hAnsi="Times New Roman" w:cs="Times New Roman"/>
          <w:lang w:eastAsia="ru-RU"/>
        </w:rPr>
        <w:t>140 162,06</w:t>
      </w:r>
      <w:r w:rsidR="000E024B">
        <w:rPr>
          <w:rFonts w:ascii="Times New Roman" w:eastAsia="Times New Roman" w:hAnsi="Times New Roman" w:cs="Times New Roman"/>
          <w:lang w:eastAsia="ru-RU"/>
        </w:rPr>
        <w:t xml:space="preserve"> </w:t>
      </w:r>
      <w:r w:rsidR="004B4EFD" w:rsidRPr="00B107A6">
        <w:rPr>
          <w:rFonts w:ascii="Times New Roman" w:eastAsia="Times New Roman" w:hAnsi="Times New Roman" w:cs="Times New Roman"/>
          <w:lang w:eastAsia="ru-RU"/>
        </w:rPr>
        <w:t>рубл</w:t>
      </w:r>
      <w:r w:rsidR="002279C7">
        <w:rPr>
          <w:rFonts w:ascii="Times New Roman" w:eastAsia="Times New Roman" w:hAnsi="Times New Roman" w:cs="Times New Roman"/>
          <w:lang w:eastAsia="ru-RU"/>
        </w:rPr>
        <w:t>я</w:t>
      </w:r>
      <w:r w:rsidR="004B4EFD" w:rsidRPr="00B107A6">
        <w:rPr>
          <w:rFonts w:ascii="Times New Roman" w:eastAsia="Times New Roman" w:hAnsi="Times New Roman" w:cs="Times New Roman"/>
          <w:lang w:eastAsia="ru-RU"/>
        </w:rPr>
        <w:t xml:space="preserve"> или </w:t>
      </w:r>
      <w:r w:rsidR="00AB7388">
        <w:rPr>
          <w:rFonts w:ascii="Times New Roman" w:eastAsia="Times New Roman" w:hAnsi="Times New Roman" w:cs="Times New Roman"/>
          <w:lang w:eastAsia="ru-RU"/>
        </w:rPr>
        <w:t>7</w:t>
      </w:r>
      <w:r w:rsidR="002279C7">
        <w:rPr>
          <w:rFonts w:ascii="Times New Roman" w:eastAsia="Times New Roman" w:hAnsi="Times New Roman" w:cs="Times New Roman"/>
          <w:lang w:eastAsia="ru-RU"/>
        </w:rPr>
        <w:t>4</w:t>
      </w:r>
      <w:r w:rsidR="008C41C6">
        <w:rPr>
          <w:rFonts w:ascii="Times New Roman" w:eastAsia="Times New Roman" w:hAnsi="Times New Roman" w:cs="Times New Roman"/>
          <w:lang w:eastAsia="ru-RU"/>
        </w:rPr>
        <w:t>,</w:t>
      </w:r>
      <w:r w:rsidR="00AB7388">
        <w:rPr>
          <w:rFonts w:ascii="Times New Roman" w:eastAsia="Times New Roman" w:hAnsi="Times New Roman" w:cs="Times New Roman"/>
          <w:lang w:eastAsia="ru-RU"/>
        </w:rPr>
        <w:t>95</w:t>
      </w:r>
      <w:r w:rsidR="004B4EFD" w:rsidRPr="00B107A6">
        <w:rPr>
          <w:rFonts w:ascii="Times New Roman" w:eastAsia="Times New Roman" w:hAnsi="Times New Roman" w:cs="Times New Roman"/>
          <w:lang w:eastAsia="ru-RU"/>
        </w:rPr>
        <w:t>% годового плана</w:t>
      </w:r>
      <w:r w:rsidRPr="00B107A6">
        <w:rPr>
          <w:rFonts w:ascii="Times New Roman" w:eastAsia="Times New Roman" w:hAnsi="Times New Roman" w:cs="Times New Roman"/>
          <w:lang w:eastAsia="ru-RU"/>
        </w:rPr>
        <w:t xml:space="preserve">. </w:t>
      </w:r>
      <w:r w:rsidR="004B4EFD" w:rsidRPr="00B107A6">
        <w:rPr>
          <w:rFonts w:ascii="Times New Roman" w:eastAsia="Times New Roman" w:hAnsi="Times New Roman" w:cs="Times New Roman"/>
          <w:lang w:eastAsia="ru-RU"/>
        </w:rPr>
        <w:t>По сравнению с аналогичным периодом 202</w:t>
      </w:r>
      <w:r w:rsidR="009A097F">
        <w:rPr>
          <w:rFonts w:ascii="Times New Roman" w:eastAsia="Times New Roman" w:hAnsi="Times New Roman" w:cs="Times New Roman"/>
          <w:lang w:eastAsia="ru-RU"/>
        </w:rPr>
        <w:t>4</w:t>
      </w:r>
      <w:r w:rsidR="004B4EFD" w:rsidRPr="00B107A6">
        <w:rPr>
          <w:rFonts w:ascii="Times New Roman" w:eastAsia="Times New Roman" w:hAnsi="Times New Roman" w:cs="Times New Roman"/>
          <w:lang w:eastAsia="ru-RU"/>
        </w:rPr>
        <w:t xml:space="preserve"> года наблюдается </w:t>
      </w:r>
      <w:r w:rsidR="002279C7">
        <w:rPr>
          <w:rFonts w:ascii="Times New Roman" w:eastAsia="Times New Roman" w:hAnsi="Times New Roman" w:cs="Times New Roman"/>
          <w:lang w:eastAsia="ru-RU"/>
        </w:rPr>
        <w:t>рост</w:t>
      </w:r>
      <w:r w:rsidR="009A097F">
        <w:rPr>
          <w:rFonts w:ascii="Times New Roman" w:eastAsia="Times New Roman" w:hAnsi="Times New Roman" w:cs="Times New Roman"/>
          <w:lang w:eastAsia="ru-RU"/>
        </w:rPr>
        <w:t xml:space="preserve"> </w:t>
      </w:r>
      <w:r w:rsidR="004B4EFD" w:rsidRPr="00B107A6">
        <w:rPr>
          <w:rFonts w:ascii="Times New Roman" w:eastAsia="Times New Roman" w:hAnsi="Times New Roman" w:cs="Times New Roman"/>
          <w:lang w:eastAsia="ru-RU"/>
        </w:rPr>
        <w:t xml:space="preserve">поступления по налогу на </w:t>
      </w:r>
      <w:r w:rsidR="009A097F">
        <w:rPr>
          <w:rFonts w:ascii="Times New Roman" w:eastAsia="Times New Roman" w:hAnsi="Times New Roman" w:cs="Times New Roman"/>
          <w:lang w:eastAsia="ru-RU"/>
        </w:rPr>
        <w:t>1</w:t>
      </w:r>
      <w:r w:rsidR="00AB7388">
        <w:rPr>
          <w:rFonts w:ascii="Times New Roman" w:eastAsia="Times New Roman" w:hAnsi="Times New Roman" w:cs="Times New Roman"/>
          <w:lang w:eastAsia="ru-RU"/>
        </w:rPr>
        <w:t xml:space="preserve">8 684,84 </w:t>
      </w:r>
      <w:r w:rsidR="004B4EFD" w:rsidRPr="00B107A6">
        <w:rPr>
          <w:rFonts w:ascii="Times New Roman" w:eastAsia="Times New Roman" w:hAnsi="Times New Roman" w:cs="Times New Roman"/>
          <w:lang w:eastAsia="ru-RU"/>
        </w:rPr>
        <w:t>рубл</w:t>
      </w:r>
      <w:r w:rsidR="002279C7">
        <w:rPr>
          <w:rFonts w:ascii="Times New Roman" w:eastAsia="Times New Roman" w:hAnsi="Times New Roman" w:cs="Times New Roman"/>
          <w:lang w:eastAsia="ru-RU"/>
        </w:rPr>
        <w:t>я</w:t>
      </w:r>
      <w:r w:rsidR="004B4EFD" w:rsidRPr="00B107A6">
        <w:rPr>
          <w:rFonts w:ascii="Times New Roman" w:eastAsia="Times New Roman" w:hAnsi="Times New Roman" w:cs="Times New Roman"/>
          <w:lang w:eastAsia="ru-RU"/>
        </w:rPr>
        <w:t>.</w:t>
      </w:r>
      <w:r w:rsidR="00B4566E" w:rsidRPr="00B4566E">
        <w:rPr>
          <w:rFonts w:ascii="Times New Roman" w:eastAsia="Times New Roman" w:hAnsi="Times New Roman" w:cs="Times New Roman"/>
          <w:sz w:val="24"/>
          <w:szCs w:val="24"/>
          <w:lang w:eastAsia="ru-RU"/>
        </w:rPr>
        <w:t xml:space="preserve"> </w:t>
      </w:r>
      <w:r w:rsidR="002279C7" w:rsidRPr="002279C7">
        <w:rPr>
          <w:rFonts w:ascii="Times New Roman" w:eastAsia="Times New Roman" w:hAnsi="Times New Roman" w:cs="Times New Roman"/>
          <w:sz w:val="24"/>
          <w:szCs w:val="24"/>
          <w:lang w:eastAsia="ru-RU"/>
        </w:rPr>
        <w:t xml:space="preserve">Увеличение произошло за счет изменения минимального </w:t>
      </w:r>
      <w:proofErr w:type="gramStart"/>
      <w:r w:rsidR="002279C7" w:rsidRPr="002279C7">
        <w:rPr>
          <w:rFonts w:ascii="Times New Roman" w:eastAsia="Times New Roman" w:hAnsi="Times New Roman" w:cs="Times New Roman"/>
          <w:sz w:val="24"/>
          <w:szCs w:val="24"/>
          <w:lang w:eastAsia="ru-RU"/>
        </w:rPr>
        <w:t>размера оплаты труда</w:t>
      </w:r>
      <w:proofErr w:type="gramEnd"/>
      <w:r w:rsidR="002279C7" w:rsidRPr="002279C7">
        <w:rPr>
          <w:rFonts w:ascii="Times New Roman" w:eastAsia="Times New Roman" w:hAnsi="Times New Roman" w:cs="Times New Roman"/>
          <w:sz w:val="24"/>
          <w:szCs w:val="24"/>
          <w:lang w:eastAsia="ru-RU"/>
        </w:rPr>
        <w:t xml:space="preserve"> в 2025 году.</w:t>
      </w:r>
    </w:p>
    <w:p w:rsidR="002279C7" w:rsidRDefault="002279C7" w:rsidP="001421D9">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2279C7">
        <w:rPr>
          <w:rFonts w:ascii="Times New Roman" w:eastAsia="Times New Roman" w:hAnsi="Times New Roman" w:cs="Times New Roman"/>
          <w:lang w:eastAsia="ru-RU"/>
        </w:rPr>
        <w:t xml:space="preserve">Единый сельскохозяйственный налог – поступление составляет </w:t>
      </w:r>
      <w:r>
        <w:rPr>
          <w:rFonts w:ascii="Times New Roman" w:eastAsia="Times New Roman" w:hAnsi="Times New Roman" w:cs="Times New Roman"/>
          <w:lang w:eastAsia="ru-RU"/>
        </w:rPr>
        <w:t xml:space="preserve">18 841,80 </w:t>
      </w:r>
      <w:r w:rsidRPr="002279C7">
        <w:rPr>
          <w:rFonts w:ascii="Times New Roman" w:eastAsia="Times New Roman" w:hAnsi="Times New Roman" w:cs="Times New Roman"/>
          <w:lang w:eastAsia="ru-RU"/>
        </w:rPr>
        <w:t>рубл</w:t>
      </w:r>
      <w:r>
        <w:rPr>
          <w:rFonts w:ascii="Times New Roman" w:eastAsia="Times New Roman" w:hAnsi="Times New Roman" w:cs="Times New Roman"/>
          <w:lang w:eastAsia="ru-RU"/>
        </w:rPr>
        <w:t>ь</w:t>
      </w:r>
      <w:r w:rsidRPr="002279C7">
        <w:rPr>
          <w:rFonts w:ascii="Times New Roman" w:eastAsia="Times New Roman" w:hAnsi="Times New Roman" w:cs="Times New Roman"/>
          <w:lang w:eastAsia="ru-RU"/>
        </w:rPr>
        <w:t>. По сравнению с аналогичным периодом 202</w:t>
      </w:r>
      <w:r>
        <w:rPr>
          <w:rFonts w:ascii="Times New Roman" w:eastAsia="Times New Roman" w:hAnsi="Times New Roman" w:cs="Times New Roman"/>
          <w:lang w:eastAsia="ru-RU"/>
        </w:rPr>
        <w:t>4</w:t>
      </w:r>
      <w:r w:rsidRPr="002279C7">
        <w:rPr>
          <w:rFonts w:ascii="Times New Roman" w:eastAsia="Times New Roman" w:hAnsi="Times New Roman" w:cs="Times New Roman"/>
          <w:lang w:eastAsia="ru-RU"/>
        </w:rPr>
        <w:t xml:space="preserve"> года наблюдается </w:t>
      </w:r>
      <w:r>
        <w:rPr>
          <w:rFonts w:ascii="Times New Roman" w:eastAsia="Times New Roman" w:hAnsi="Times New Roman" w:cs="Times New Roman"/>
          <w:lang w:eastAsia="ru-RU"/>
        </w:rPr>
        <w:t>увеличение</w:t>
      </w:r>
      <w:r w:rsidRPr="002279C7">
        <w:rPr>
          <w:rFonts w:ascii="Times New Roman" w:eastAsia="Times New Roman" w:hAnsi="Times New Roman" w:cs="Times New Roman"/>
          <w:lang w:eastAsia="ru-RU"/>
        </w:rPr>
        <w:t xml:space="preserve"> поступления по налогу на </w:t>
      </w:r>
      <w:r>
        <w:rPr>
          <w:rFonts w:ascii="Times New Roman" w:eastAsia="Times New Roman" w:hAnsi="Times New Roman" w:cs="Times New Roman"/>
          <w:lang w:eastAsia="ru-RU"/>
        </w:rPr>
        <w:t>26 578,20</w:t>
      </w:r>
      <w:r w:rsidRPr="002279C7">
        <w:rPr>
          <w:rFonts w:ascii="Times New Roman" w:eastAsia="Times New Roman" w:hAnsi="Times New Roman" w:cs="Times New Roman"/>
          <w:lang w:eastAsia="ru-RU"/>
        </w:rPr>
        <w:t xml:space="preserve"> рублей. Данный налог уплачивается налогоплательщиками, исходя из фактического поступления дохода в отчетном периоде. Поэтому он является плавающим, и точно спрогнозировать поступление налога не представляется возможным.</w:t>
      </w:r>
    </w:p>
    <w:p w:rsidR="0065296D" w:rsidRPr="00C27015" w:rsidRDefault="0065296D" w:rsidP="001421D9">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 xml:space="preserve">Налог на имущество физических лиц – поступление составляет </w:t>
      </w:r>
      <w:r w:rsidR="00C4391C">
        <w:rPr>
          <w:rFonts w:ascii="Times New Roman" w:eastAsia="Times New Roman" w:hAnsi="Times New Roman" w:cs="Times New Roman"/>
          <w:lang w:eastAsia="ru-RU"/>
        </w:rPr>
        <w:t>1</w:t>
      </w:r>
      <w:r w:rsidR="00AB7388">
        <w:rPr>
          <w:rFonts w:ascii="Times New Roman" w:eastAsia="Times New Roman" w:hAnsi="Times New Roman" w:cs="Times New Roman"/>
          <w:lang w:eastAsia="ru-RU"/>
        </w:rPr>
        <w:t xml:space="preserve">1 623,74 </w:t>
      </w:r>
      <w:r w:rsidRPr="00B107A6">
        <w:rPr>
          <w:rFonts w:ascii="Times New Roman" w:eastAsia="Times New Roman" w:hAnsi="Times New Roman" w:cs="Times New Roman"/>
          <w:lang w:eastAsia="ru-RU"/>
        </w:rPr>
        <w:t>рубл</w:t>
      </w:r>
      <w:r w:rsidR="00AB7388">
        <w:rPr>
          <w:rFonts w:ascii="Times New Roman" w:eastAsia="Times New Roman" w:hAnsi="Times New Roman" w:cs="Times New Roman"/>
          <w:lang w:eastAsia="ru-RU"/>
        </w:rPr>
        <w:t>я</w:t>
      </w:r>
      <w:r w:rsidR="0094596A">
        <w:rPr>
          <w:rFonts w:ascii="Times New Roman" w:eastAsia="Times New Roman" w:hAnsi="Times New Roman" w:cs="Times New Roman"/>
          <w:lang w:eastAsia="ru-RU"/>
        </w:rPr>
        <w:t xml:space="preserve"> или </w:t>
      </w:r>
      <w:r w:rsidR="00AB7388">
        <w:rPr>
          <w:rFonts w:ascii="Times New Roman" w:eastAsia="Times New Roman" w:hAnsi="Times New Roman" w:cs="Times New Roman"/>
          <w:lang w:eastAsia="ru-RU"/>
        </w:rPr>
        <w:t>107,63</w:t>
      </w:r>
      <w:r w:rsidR="0094596A">
        <w:rPr>
          <w:rFonts w:ascii="Times New Roman" w:eastAsia="Times New Roman" w:hAnsi="Times New Roman" w:cs="Times New Roman"/>
          <w:lang w:eastAsia="ru-RU"/>
        </w:rPr>
        <w:t>% годового плана</w:t>
      </w:r>
      <w:r w:rsidRPr="00B107A6">
        <w:rPr>
          <w:rFonts w:ascii="Times New Roman" w:eastAsia="Times New Roman" w:hAnsi="Times New Roman" w:cs="Times New Roman"/>
          <w:lang w:eastAsia="ru-RU"/>
        </w:rPr>
        <w:t xml:space="preserve">. Срок уплаты налога </w:t>
      </w:r>
      <w:r w:rsidR="00772E4F">
        <w:rPr>
          <w:rFonts w:ascii="Times New Roman" w:eastAsia="Times New Roman" w:hAnsi="Times New Roman" w:cs="Times New Roman"/>
          <w:lang w:eastAsia="ru-RU"/>
        </w:rPr>
        <w:t xml:space="preserve">установлен </w:t>
      </w:r>
      <w:r w:rsidRPr="00B107A6">
        <w:rPr>
          <w:rFonts w:ascii="Times New Roman" w:eastAsia="Times New Roman" w:hAnsi="Times New Roman" w:cs="Times New Roman"/>
          <w:lang w:eastAsia="ru-RU"/>
        </w:rPr>
        <w:t>до 01.12.202</w:t>
      </w:r>
      <w:r w:rsidR="00C4391C">
        <w:rPr>
          <w:rFonts w:ascii="Times New Roman" w:eastAsia="Times New Roman" w:hAnsi="Times New Roman" w:cs="Times New Roman"/>
          <w:lang w:eastAsia="ru-RU"/>
        </w:rPr>
        <w:t>5</w:t>
      </w:r>
      <w:r w:rsidRPr="00B107A6">
        <w:rPr>
          <w:rFonts w:ascii="Times New Roman" w:eastAsia="Times New Roman" w:hAnsi="Times New Roman" w:cs="Times New Roman"/>
          <w:lang w:eastAsia="ru-RU"/>
        </w:rPr>
        <w:t xml:space="preserve"> года.</w:t>
      </w:r>
      <w:r w:rsidR="00772E4F">
        <w:rPr>
          <w:rFonts w:ascii="Times New Roman" w:eastAsia="Times New Roman" w:hAnsi="Times New Roman" w:cs="Times New Roman"/>
          <w:lang w:eastAsia="ru-RU"/>
        </w:rPr>
        <w:t xml:space="preserve"> </w:t>
      </w:r>
      <w:r w:rsidR="00A958DD" w:rsidRPr="00B107A6">
        <w:rPr>
          <w:rFonts w:ascii="Times New Roman" w:eastAsia="Times New Roman" w:hAnsi="Times New Roman" w:cs="Times New Roman"/>
          <w:lang w:eastAsia="ru-RU"/>
        </w:rPr>
        <w:t xml:space="preserve">По сравнению с аналогичным </w:t>
      </w:r>
      <w:r w:rsidR="00A958DD" w:rsidRPr="00C27015">
        <w:rPr>
          <w:rFonts w:ascii="Times New Roman" w:eastAsia="Times New Roman" w:hAnsi="Times New Roman" w:cs="Times New Roman"/>
          <w:lang w:eastAsia="ru-RU"/>
        </w:rPr>
        <w:t>периодом 202</w:t>
      </w:r>
      <w:r w:rsidR="00C4391C">
        <w:rPr>
          <w:rFonts w:ascii="Times New Roman" w:eastAsia="Times New Roman" w:hAnsi="Times New Roman" w:cs="Times New Roman"/>
          <w:lang w:eastAsia="ru-RU"/>
        </w:rPr>
        <w:t>4</w:t>
      </w:r>
      <w:r w:rsidR="00A958DD" w:rsidRPr="00C27015">
        <w:rPr>
          <w:rFonts w:ascii="Times New Roman" w:eastAsia="Times New Roman" w:hAnsi="Times New Roman" w:cs="Times New Roman"/>
          <w:lang w:eastAsia="ru-RU"/>
        </w:rPr>
        <w:t xml:space="preserve"> года наблюдается </w:t>
      </w:r>
      <w:r w:rsidR="0094596A">
        <w:rPr>
          <w:rFonts w:ascii="Times New Roman" w:eastAsia="Times New Roman" w:hAnsi="Times New Roman" w:cs="Times New Roman"/>
          <w:lang w:eastAsia="ru-RU"/>
        </w:rPr>
        <w:t>рост</w:t>
      </w:r>
      <w:r w:rsidR="008D0094">
        <w:rPr>
          <w:rFonts w:ascii="Times New Roman" w:eastAsia="Times New Roman" w:hAnsi="Times New Roman" w:cs="Times New Roman"/>
          <w:lang w:eastAsia="ru-RU"/>
        </w:rPr>
        <w:t xml:space="preserve"> поступлений по налогу</w:t>
      </w:r>
      <w:r w:rsidR="00F450C5">
        <w:rPr>
          <w:rFonts w:ascii="Times New Roman" w:eastAsia="Times New Roman" w:hAnsi="Times New Roman" w:cs="Times New Roman"/>
          <w:lang w:eastAsia="ru-RU"/>
        </w:rPr>
        <w:t xml:space="preserve"> </w:t>
      </w:r>
      <w:r w:rsidR="00A958DD" w:rsidRPr="00C27015">
        <w:rPr>
          <w:rFonts w:ascii="Times New Roman" w:eastAsia="Times New Roman" w:hAnsi="Times New Roman" w:cs="Times New Roman"/>
          <w:lang w:eastAsia="ru-RU"/>
        </w:rPr>
        <w:t xml:space="preserve">на </w:t>
      </w:r>
      <w:r w:rsidR="00AB7388">
        <w:rPr>
          <w:rFonts w:ascii="Times New Roman" w:eastAsia="Times New Roman" w:hAnsi="Times New Roman" w:cs="Times New Roman"/>
          <w:lang w:eastAsia="ru-RU"/>
        </w:rPr>
        <w:t>4 077,45</w:t>
      </w:r>
      <w:r w:rsidR="00F450C5">
        <w:rPr>
          <w:rFonts w:ascii="Times New Roman" w:eastAsia="Times New Roman" w:hAnsi="Times New Roman" w:cs="Times New Roman"/>
          <w:lang w:eastAsia="ru-RU"/>
        </w:rPr>
        <w:t xml:space="preserve"> </w:t>
      </w:r>
      <w:r w:rsidR="00A958DD" w:rsidRPr="00C27015">
        <w:rPr>
          <w:rFonts w:ascii="Times New Roman" w:eastAsia="Times New Roman" w:hAnsi="Times New Roman" w:cs="Times New Roman"/>
          <w:lang w:eastAsia="ru-RU"/>
        </w:rPr>
        <w:t>рубл</w:t>
      </w:r>
      <w:r w:rsidR="00C4391C">
        <w:rPr>
          <w:rFonts w:ascii="Times New Roman" w:eastAsia="Times New Roman" w:hAnsi="Times New Roman" w:cs="Times New Roman"/>
          <w:lang w:eastAsia="ru-RU"/>
        </w:rPr>
        <w:t>ей</w:t>
      </w:r>
      <w:r w:rsidR="00BB1C01" w:rsidRPr="00C27015">
        <w:rPr>
          <w:rFonts w:ascii="Times New Roman" w:eastAsia="Times New Roman" w:hAnsi="Times New Roman" w:cs="Times New Roman"/>
          <w:lang w:eastAsia="ru-RU"/>
        </w:rPr>
        <w:t>.</w:t>
      </w:r>
    </w:p>
    <w:p w:rsidR="00A412AD" w:rsidRDefault="0065296D" w:rsidP="00F450C5">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B107A6">
        <w:rPr>
          <w:rFonts w:ascii="Times New Roman" w:eastAsia="Times New Roman" w:hAnsi="Times New Roman" w:cs="Times New Roman"/>
          <w:lang w:eastAsia="ru-RU"/>
        </w:rPr>
        <w:lastRenderedPageBreak/>
        <w:t xml:space="preserve">Земельный налог с организаций – поступление составляет </w:t>
      </w:r>
      <w:r w:rsidR="002279C7">
        <w:rPr>
          <w:rFonts w:ascii="Times New Roman" w:eastAsia="Times New Roman" w:hAnsi="Times New Roman" w:cs="Times New Roman"/>
          <w:lang w:eastAsia="ru-RU"/>
        </w:rPr>
        <w:t>1</w:t>
      </w:r>
      <w:r w:rsidR="00AB7388">
        <w:rPr>
          <w:rFonts w:ascii="Times New Roman" w:eastAsia="Times New Roman" w:hAnsi="Times New Roman" w:cs="Times New Roman"/>
          <w:lang w:eastAsia="ru-RU"/>
        </w:rPr>
        <w:t xml:space="preserve">4 974,00 </w:t>
      </w:r>
      <w:r w:rsidRPr="00B107A6">
        <w:rPr>
          <w:rFonts w:ascii="Times New Roman" w:eastAsia="Times New Roman" w:hAnsi="Times New Roman" w:cs="Times New Roman"/>
          <w:lang w:eastAsia="ru-RU"/>
        </w:rPr>
        <w:t>рубл</w:t>
      </w:r>
      <w:r w:rsidR="00AB7388">
        <w:rPr>
          <w:rFonts w:ascii="Times New Roman" w:eastAsia="Times New Roman" w:hAnsi="Times New Roman" w:cs="Times New Roman"/>
          <w:lang w:eastAsia="ru-RU"/>
        </w:rPr>
        <w:t>я</w:t>
      </w:r>
      <w:r w:rsidRPr="00B107A6">
        <w:rPr>
          <w:rFonts w:ascii="Times New Roman" w:eastAsia="Times New Roman" w:hAnsi="Times New Roman" w:cs="Times New Roman"/>
          <w:lang w:eastAsia="ru-RU"/>
        </w:rPr>
        <w:t xml:space="preserve"> или </w:t>
      </w:r>
      <w:r w:rsidR="00AB7388">
        <w:rPr>
          <w:rFonts w:ascii="Times New Roman" w:eastAsia="Times New Roman" w:hAnsi="Times New Roman" w:cs="Times New Roman"/>
          <w:lang w:eastAsia="ru-RU"/>
        </w:rPr>
        <w:t>93,59</w:t>
      </w:r>
      <w:r w:rsidRPr="00B107A6">
        <w:rPr>
          <w:rFonts w:ascii="Times New Roman" w:eastAsia="Times New Roman" w:hAnsi="Times New Roman" w:cs="Times New Roman"/>
          <w:lang w:eastAsia="ru-RU"/>
        </w:rPr>
        <w:t xml:space="preserve">% </w:t>
      </w:r>
      <w:r w:rsidR="00DB7DCF" w:rsidRPr="00B107A6">
        <w:rPr>
          <w:rFonts w:ascii="Times New Roman" w:eastAsia="Times New Roman" w:hAnsi="Times New Roman" w:cs="Times New Roman"/>
          <w:lang w:eastAsia="ru-RU"/>
        </w:rPr>
        <w:t xml:space="preserve">годового </w:t>
      </w:r>
      <w:r w:rsidRPr="00B107A6">
        <w:rPr>
          <w:rFonts w:ascii="Times New Roman" w:eastAsia="Times New Roman" w:hAnsi="Times New Roman" w:cs="Times New Roman"/>
          <w:lang w:eastAsia="ru-RU"/>
        </w:rPr>
        <w:t>плана.</w:t>
      </w:r>
      <w:r w:rsidR="005547EA" w:rsidRPr="00B107A6">
        <w:rPr>
          <w:rFonts w:ascii="Times New Roman" w:eastAsia="Times New Roman" w:hAnsi="Times New Roman" w:cs="Times New Roman"/>
          <w:lang w:eastAsia="ru-RU"/>
        </w:rPr>
        <w:t xml:space="preserve"> </w:t>
      </w:r>
      <w:r w:rsidR="00FB3C13" w:rsidRPr="00B107A6">
        <w:rPr>
          <w:rFonts w:ascii="Times New Roman" w:eastAsia="Times New Roman" w:hAnsi="Times New Roman" w:cs="Times New Roman"/>
          <w:lang w:eastAsia="ru-RU"/>
        </w:rPr>
        <w:t>По сравнению с аналогичным периодом 202</w:t>
      </w:r>
      <w:r w:rsidR="00C4391C">
        <w:rPr>
          <w:rFonts w:ascii="Times New Roman" w:eastAsia="Times New Roman" w:hAnsi="Times New Roman" w:cs="Times New Roman"/>
          <w:lang w:eastAsia="ru-RU"/>
        </w:rPr>
        <w:t>4</w:t>
      </w:r>
      <w:r w:rsidR="00FB3C13" w:rsidRPr="00B107A6">
        <w:rPr>
          <w:rFonts w:ascii="Times New Roman" w:eastAsia="Times New Roman" w:hAnsi="Times New Roman" w:cs="Times New Roman"/>
          <w:lang w:eastAsia="ru-RU"/>
        </w:rPr>
        <w:t xml:space="preserve"> года наблюдается </w:t>
      </w:r>
      <w:r w:rsidR="00AB7388">
        <w:rPr>
          <w:rFonts w:ascii="Times New Roman" w:eastAsia="Times New Roman" w:hAnsi="Times New Roman" w:cs="Times New Roman"/>
          <w:lang w:eastAsia="ru-RU"/>
        </w:rPr>
        <w:t>снижение</w:t>
      </w:r>
      <w:r w:rsidR="008D0094">
        <w:rPr>
          <w:rFonts w:ascii="Times New Roman" w:eastAsia="Times New Roman" w:hAnsi="Times New Roman" w:cs="Times New Roman"/>
          <w:lang w:eastAsia="ru-RU"/>
        </w:rPr>
        <w:t xml:space="preserve"> поступлений по налогу</w:t>
      </w:r>
      <w:r w:rsidR="00FB3C13" w:rsidRPr="00B107A6">
        <w:rPr>
          <w:rFonts w:ascii="Times New Roman" w:eastAsia="Times New Roman" w:hAnsi="Times New Roman" w:cs="Times New Roman"/>
          <w:lang w:eastAsia="ru-RU"/>
        </w:rPr>
        <w:t xml:space="preserve"> на </w:t>
      </w:r>
      <w:r w:rsidR="00AB7388">
        <w:rPr>
          <w:rFonts w:ascii="Times New Roman" w:eastAsia="Times New Roman" w:hAnsi="Times New Roman" w:cs="Times New Roman"/>
          <w:lang w:eastAsia="ru-RU"/>
        </w:rPr>
        <w:t>1 224,00</w:t>
      </w:r>
      <w:r w:rsidR="0094596A">
        <w:rPr>
          <w:rFonts w:ascii="Times New Roman" w:eastAsia="Times New Roman" w:hAnsi="Times New Roman" w:cs="Times New Roman"/>
          <w:lang w:eastAsia="ru-RU"/>
        </w:rPr>
        <w:t xml:space="preserve"> </w:t>
      </w:r>
      <w:r w:rsidR="00FB3C13" w:rsidRPr="00B107A6">
        <w:rPr>
          <w:rFonts w:ascii="Times New Roman" w:eastAsia="Times New Roman" w:hAnsi="Times New Roman" w:cs="Times New Roman"/>
          <w:lang w:eastAsia="ru-RU"/>
        </w:rPr>
        <w:t>рубл</w:t>
      </w:r>
      <w:r w:rsidR="00AB7388">
        <w:rPr>
          <w:rFonts w:ascii="Times New Roman" w:eastAsia="Times New Roman" w:hAnsi="Times New Roman" w:cs="Times New Roman"/>
          <w:lang w:eastAsia="ru-RU"/>
        </w:rPr>
        <w:t>я</w:t>
      </w:r>
      <w:r w:rsidR="008D0094">
        <w:rPr>
          <w:rFonts w:ascii="Times New Roman" w:eastAsia="Times New Roman" w:hAnsi="Times New Roman" w:cs="Times New Roman"/>
          <w:lang w:eastAsia="ru-RU"/>
        </w:rPr>
        <w:t>.</w:t>
      </w:r>
    </w:p>
    <w:p w:rsidR="00F450C5" w:rsidRPr="0030281F" w:rsidRDefault="0065296D" w:rsidP="00F450C5">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color w:val="FF0000"/>
          <w:lang w:eastAsia="ru-RU"/>
        </w:rPr>
      </w:pPr>
      <w:r w:rsidRPr="00B107A6">
        <w:rPr>
          <w:rFonts w:ascii="Times New Roman" w:eastAsia="Times New Roman" w:hAnsi="Times New Roman" w:cs="Times New Roman"/>
          <w:lang w:eastAsia="ru-RU"/>
        </w:rPr>
        <w:t xml:space="preserve">Земельный налог с физических лиц – поступление составляет </w:t>
      </w:r>
      <w:r w:rsidR="00AB7388">
        <w:rPr>
          <w:rFonts w:ascii="Times New Roman" w:eastAsia="Times New Roman" w:hAnsi="Times New Roman" w:cs="Times New Roman"/>
          <w:lang w:eastAsia="ru-RU"/>
        </w:rPr>
        <w:t>13 155,53</w:t>
      </w:r>
      <w:r w:rsidR="008D0094">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рубл</w:t>
      </w:r>
      <w:r w:rsidR="00AB7388">
        <w:rPr>
          <w:rFonts w:ascii="Times New Roman" w:eastAsia="Times New Roman" w:hAnsi="Times New Roman" w:cs="Times New Roman"/>
          <w:lang w:eastAsia="ru-RU"/>
        </w:rPr>
        <w:t>ей</w:t>
      </w:r>
      <w:r w:rsidR="0094596A">
        <w:rPr>
          <w:rFonts w:ascii="Times New Roman" w:eastAsia="Times New Roman" w:hAnsi="Times New Roman" w:cs="Times New Roman"/>
          <w:lang w:eastAsia="ru-RU"/>
        </w:rPr>
        <w:t xml:space="preserve"> или </w:t>
      </w:r>
      <w:r w:rsidR="00AB7388">
        <w:rPr>
          <w:rFonts w:ascii="Times New Roman" w:eastAsia="Times New Roman" w:hAnsi="Times New Roman" w:cs="Times New Roman"/>
          <w:lang w:eastAsia="ru-RU"/>
        </w:rPr>
        <w:t>37,16</w:t>
      </w:r>
      <w:r w:rsidR="0094596A">
        <w:rPr>
          <w:rFonts w:ascii="Times New Roman" w:eastAsia="Times New Roman" w:hAnsi="Times New Roman" w:cs="Times New Roman"/>
          <w:lang w:eastAsia="ru-RU"/>
        </w:rPr>
        <w:t>% годового плана</w:t>
      </w:r>
      <w:r w:rsidRPr="00B107A6">
        <w:rPr>
          <w:rFonts w:ascii="Times New Roman" w:eastAsia="Times New Roman" w:hAnsi="Times New Roman" w:cs="Times New Roman"/>
          <w:lang w:eastAsia="ru-RU"/>
        </w:rPr>
        <w:t xml:space="preserve">. Срок уплаты налога </w:t>
      </w:r>
      <w:r w:rsidR="00640CF7">
        <w:rPr>
          <w:rFonts w:ascii="Times New Roman" w:eastAsia="Times New Roman" w:hAnsi="Times New Roman" w:cs="Times New Roman"/>
          <w:lang w:eastAsia="ru-RU"/>
        </w:rPr>
        <w:t xml:space="preserve">установлен </w:t>
      </w:r>
      <w:r w:rsidRPr="00B107A6">
        <w:rPr>
          <w:rFonts w:ascii="Times New Roman" w:eastAsia="Times New Roman" w:hAnsi="Times New Roman" w:cs="Times New Roman"/>
          <w:lang w:eastAsia="ru-RU"/>
        </w:rPr>
        <w:t>до 01.12.202</w:t>
      </w:r>
      <w:r w:rsidR="008D0094">
        <w:rPr>
          <w:rFonts w:ascii="Times New Roman" w:eastAsia="Times New Roman" w:hAnsi="Times New Roman" w:cs="Times New Roman"/>
          <w:lang w:eastAsia="ru-RU"/>
        </w:rPr>
        <w:t>5</w:t>
      </w:r>
      <w:r w:rsidRPr="00B107A6">
        <w:rPr>
          <w:rFonts w:ascii="Times New Roman" w:eastAsia="Times New Roman" w:hAnsi="Times New Roman" w:cs="Times New Roman"/>
          <w:lang w:eastAsia="ru-RU"/>
        </w:rPr>
        <w:t xml:space="preserve"> года. </w:t>
      </w:r>
      <w:r w:rsidR="00FB3C13" w:rsidRPr="00B107A6">
        <w:rPr>
          <w:rFonts w:ascii="Times New Roman" w:eastAsia="Times New Roman" w:hAnsi="Times New Roman" w:cs="Times New Roman"/>
          <w:lang w:eastAsia="ru-RU"/>
        </w:rPr>
        <w:t xml:space="preserve">По сравнению с аналогичным </w:t>
      </w:r>
      <w:r w:rsidR="00FB3C13" w:rsidRPr="00C27015">
        <w:rPr>
          <w:rFonts w:ascii="Times New Roman" w:eastAsia="Times New Roman" w:hAnsi="Times New Roman" w:cs="Times New Roman"/>
          <w:lang w:eastAsia="ru-RU"/>
        </w:rPr>
        <w:t>периодом 202</w:t>
      </w:r>
      <w:r w:rsidR="008D0094">
        <w:rPr>
          <w:rFonts w:ascii="Times New Roman" w:eastAsia="Times New Roman" w:hAnsi="Times New Roman" w:cs="Times New Roman"/>
          <w:lang w:eastAsia="ru-RU"/>
        </w:rPr>
        <w:t>4</w:t>
      </w:r>
      <w:r w:rsidR="00FB3C13" w:rsidRPr="00C27015">
        <w:rPr>
          <w:rFonts w:ascii="Times New Roman" w:eastAsia="Times New Roman" w:hAnsi="Times New Roman" w:cs="Times New Roman"/>
          <w:lang w:eastAsia="ru-RU"/>
        </w:rPr>
        <w:t xml:space="preserve"> года наблюдается </w:t>
      </w:r>
      <w:r w:rsidR="008D0094">
        <w:rPr>
          <w:rFonts w:ascii="Times New Roman" w:eastAsia="Times New Roman" w:hAnsi="Times New Roman" w:cs="Times New Roman"/>
          <w:lang w:eastAsia="ru-RU"/>
        </w:rPr>
        <w:t>рост поступлений по налогу</w:t>
      </w:r>
      <w:r w:rsidR="00FB3C13" w:rsidRPr="00C27015">
        <w:rPr>
          <w:rFonts w:ascii="Times New Roman" w:eastAsia="Times New Roman" w:hAnsi="Times New Roman" w:cs="Times New Roman"/>
          <w:lang w:eastAsia="ru-RU"/>
        </w:rPr>
        <w:t xml:space="preserve"> на </w:t>
      </w:r>
      <w:r w:rsidR="00AB7388">
        <w:rPr>
          <w:rFonts w:ascii="Times New Roman" w:eastAsia="Times New Roman" w:hAnsi="Times New Roman" w:cs="Times New Roman"/>
          <w:lang w:eastAsia="ru-RU"/>
        </w:rPr>
        <w:t>5 566,94</w:t>
      </w:r>
      <w:r w:rsidR="000E024B">
        <w:rPr>
          <w:rFonts w:ascii="Times New Roman" w:eastAsia="Times New Roman" w:hAnsi="Times New Roman" w:cs="Times New Roman"/>
          <w:lang w:eastAsia="ru-RU"/>
        </w:rPr>
        <w:t xml:space="preserve"> </w:t>
      </w:r>
      <w:r w:rsidR="00FB3C13" w:rsidRPr="00C27015">
        <w:rPr>
          <w:rFonts w:ascii="Times New Roman" w:eastAsia="Times New Roman" w:hAnsi="Times New Roman" w:cs="Times New Roman"/>
          <w:lang w:eastAsia="ru-RU"/>
        </w:rPr>
        <w:t>рубл</w:t>
      </w:r>
      <w:r w:rsidR="00AB7388">
        <w:rPr>
          <w:rFonts w:ascii="Times New Roman" w:eastAsia="Times New Roman" w:hAnsi="Times New Roman" w:cs="Times New Roman"/>
          <w:lang w:eastAsia="ru-RU"/>
        </w:rPr>
        <w:t>ей</w:t>
      </w:r>
      <w:r w:rsidR="00F450C5" w:rsidRPr="00C27015">
        <w:rPr>
          <w:rFonts w:ascii="Times New Roman" w:eastAsia="Times New Roman" w:hAnsi="Times New Roman" w:cs="Times New Roman"/>
          <w:lang w:eastAsia="ru-RU"/>
        </w:rPr>
        <w:t>.</w:t>
      </w:r>
    </w:p>
    <w:p w:rsidR="007251F5" w:rsidRDefault="007251F5" w:rsidP="007251F5">
      <w:pPr>
        <w:overflowPunct w:val="0"/>
        <w:autoSpaceDE w:val="0"/>
        <w:autoSpaceDN w:val="0"/>
        <w:adjustRightInd w:val="0"/>
        <w:spacing w:after="0" w:line="240" w:lineRule="auto"/>
        <w:ind w:right="141" w:firstLine="426"/>
        <w:jc w:val="both"/>
        <w:textAlignment w:val="baseline"/>
        <w:rPr>
          <w:rFonts w:ascii="Times New Roman" w:eastAsia="Calibri" w:hAnsi="Times New Roman" w:cs="Times New Roman"/>
        </w:rPr>
      </w:pPr>
      <w:r w:rsidRPr="00B107A6">
        <w:rPr>
          <w:rFonts w:ascii="Times New Roman" w:eastAsia="Calibri" w:hAnsi="Times New Roman" w:cs="Times New Roman"/>
          <w:color w:val="000000"/>
        </w:rPr>
        <w:t xml:space="preserve">Государственная пошлина за совершение нотариальных действий должностными лицами органами местного самоуправления, уполномоченными в соответствии с законодательными актами РФ на совершение нотариальных действий – поступление </w:t>
      </w:r>
      <w:r w:rsidR="002279C7">
        <w:rPr>
          <w:rFonts w:ascii="Times New Roman" w:eastAsia="Calibri" w:hAnsi="Times New Roman" w:cs="Times New Roman"/>
          <w:color w:val="000000"/>
        </w:rPr>
        <w:t xml:space="preserve">на 01 </w:t>
      </w:r>
      <w:r w:rsidR="00AB7388">
        <w:rPr>
          <w:rFonts w:ascii="Times New Roman" w:eastAsia="Calibri" w:hAnsi="Times New Roman" w:cs="Times New Roman"/>
          <w:color w:val="000000"/>
        </w:rPr>
        <w:t>октября</w:t>
      </w:r>
      <w:r w:rsidR="002279C7">
        <w:rPr>
          <w:rFonts w:ascii="Times New Roman" w:eastAsia="Calibri" w:hAnsi="Times New Roman" w:cs="Times New Roman"/>
          <w:color w:val="000000"/>
        </w:rPr>
        <w:t xml:space="preserve"> 2025 года </w:t>
      </w:r>
      <w:r w:rsidR="004A6DF7">
        <w:rPr>
          <w:rFonts w:ascii="Times New Roman" w:eastAsia="Calibri" w:hAnsi="Times New Roman" w:cs="Times New Roman"/>
          <w:color w:val="000000"/>
        </w:rPr>
        <w:t xml:space="preserve">составляет 5 200,00 </w:t>
      </w:r>
      <w:r w:rsidRPr="00B107A6">
        <w:rPr>
          <w:rFonts w:ascii="Times New Roman" w:eastAsia="Calibri" w:hAnsi="Times New Roman" w:cs="Times New Roman"/>
          <w:color w:val="000000"/>
        </w:rPr>
        <w:t xml:space="preserve">рублей. </w:t>
      </w:r>
      <w:r w:rsidRPr="00B107A6">
        <w:rPr>
          <w:rFonts w:ascii="Times New Roman" w:eastAsia="Calibri" w:hAnsi="Times New Roman" w:cs="Times New Roman"/>
        </w:rPr>
        <w:t>По сравнению с аналогичным периодом 202</w:t>
      </w:r>
      <w:r w:rsidR="008D0094">
        <w:rPr>
          <w:rFonts w:ascii="Times New Roman" w:eastAsia="Calibri" w:hAnsi="Times New Roman" w:cs="Times New Roman"/>
        </w:rPr>
        <w:t>4</w:t>
      </w:r>
      <w:r w:rsidRPr="00B107A6">
        <w:rPr>
          <w:rFonts w:ascii="Times New Roman" w:eastAsia="Calibri" w:hAnsi="Times New Roman" w:cs="Times New Roman"/>
        </w:rPr>
        <w:t xml:space="preserve"> года наблюдается </w:t>
      </w:r>
      <w:r w:rsidR="008D0094">
        <w:rPr>
          <w:rFonts w:ascii="Times New Roman" w:eastAsia="Calibri" w:hAnsi="Times New Roman" w:cs="Times New Roman"/>
        </w:rPr>
        <w:t>рост поступлений</w:t>
      </w:r>
      <w:r w:rsidRPr="00B107A6">
        <w:rPr>
          <w:rFonts w:ascii="Times New Roman" w:eastAsia="Calibri" w:hAnsi="Times New Roman" w:cs="Times New Roman"/>
        </w:rPr>
        <w:t xml:space="preserve"> на </w:t>
      </w:r>
      <w:r w:rsidR="004A6DF7">
        <w:rPr>
          <w:rFonts w:ascii="Times New Roman" w:eastAsia="Calibri" w:hAnsi="Times New Roman" w:cs="Times New Roman"/>
        </w:rPr>
        <w:t>3 700</w:t>
      </w:r>
      <w:r w:rsidR="002279C7">
        <w:rPr>
          <w:rFonts w:ascii="Times New Roman" w:eastAsia="Calibri" w:hAnsi="Times New Roman" w:cs="Times New Roman"/>
        </w:rPr>
        <w:t xml:space="preserve">,00 </w:t>
      </w:r>
      <w:r w:rsidRPr="00B107A6">
        <w:rPr>
          <w:rFonts w:ascii="Times New Roman" w:eastAsia="Calibri" w:hAnsi="Times New Roman" w:cs="Times New Roman"/>
        </w:rPr>
        <w:t>рублей</w:t>
      </w:r>
      <w:r>
        <w:rPr>
          <w:rFonts w:ascii="Times New Roman" w:eastAsia="Calibri" w:hAnsi="Times New Roman" w:cs="Times New Roman"/>
        </w:rPr>
        <w:t xml:space="preserve">, что </w:t>
      </w:r>
      <w:r w:rsidRPr="005001CB">
        <w:rPr>
          <w:rFonts w:ascii="Times New Roman" w:eastAsia="Calibri" w:hAnsi="Times New Roman" w:cs="Times New Roman"/>
        </w:rPr>
        <w:t>связано с</w:t>
      </w:r>
      <w:r w:rsidR="000E024B">
        <w:rPr>
          <w:rFonts w:ascii="Times New Roman" w:eastAsia="Calibri" w:hAnsi="Times New Roman" w:cs="Times New Roman"/>
        </w:rPr>
        <w:t xml:space="preserve"> </w:t>
      </w:r>
      <w:r w:rsidR="008D0094">
        <w:rPr>
          <w:rFonts w:ascii="Times New Roman" w:eastAsia="Calibri" w:hAnsi="Times New Roman" w:cs="Times New Roman"/>
        </w:rPr>
        <w:t xml:space="preserve">увеличением </w:t>
      </w:r>
      <w:r w:rsidRPr="005001CB">
        <w:rPr>
          <w:rFonts w:ascii="Times New Roman" w:eastAsia="Calibri" w:hAnsi="Times New Roman" w:cs="Times New Roman"/>
        </w:rPr>
        <w:t>спроса на совершение нотариальных действий.</w:t>
      </w:r>
    </w:p>
    <w:p w:rsidR="00B36A3C" w:rsidRPr="0066766D" w:rsidRDefault="00B36A3C" w:rsidP="00B36A3C">
      <w:pPr>
        <w:overflowPunct w:val="0"/>
        <w:autoSpaceDE w:val="0"/>
        <w:autoSpaceDN w:val="0"/>
        <w:adjustRightInd w:val="0"/>
        <w:spacing w:after="0" w:line="240" w:lineRule="auto"/>
        <w:ind w:right="141" w:firstLine="426"/>
        <w:jc w:val="center"/>
        <w:textAlignment w:val="baseline"/>
        <w:rPr>
          <w:rFonts w:ascii="Times New Roman" w:eastAsia="Calibri" w:hAnsi="Times New Roman" w:cs="Times New Roman"/>
          <w:color w:val="FF0000"/>
        </w:rPr>
      </w:pPr>
    </w:p>
    <w:p w:rsidR="00D25BFC" w:rsidRPr="00F450C5" w:rsidRDefault="00D25BFC" w:rsidP="00D25BFC">
      <w:pPr>
        <w:overflowPunct w:val="0"/>
        <w:autoSpaceDE w:val="0"/>
        <w:autoSpaceDN w:val="0"/>
        <w:adjustRightInd w:val="0"/>
        <w:spacing w:after="0" w:line="240" w:lineRule="auto"/>
        <w:ind w:right="141" w:firstLine="426"/>
        <w:jc w:val="center"/>
        <w:textAlignment w:val="baseline"/>
        <w:rPr>
          <w:rFonts w:ascii="Times New Roman" w:eastAsia="Times New Roman" w:hAnsi="Times New Roman" w:cs="Times New Roman"/>
          <w:b/>
          <w:u w:val="single"/>
          <w:lang w:eastAsia="ru-RU"/>
        </w:rPr>
      </w:pPr>
      <w:r w:rsidRPr="00F450C5">
        <w:rPr>
          <w:rFonts w:ascii="Times New Roman" w:eastAsia="Times New Roman" w:hAnsi="Times New Roman" w:cs="Times New Roman"/>
          <w:b/>
          <w:u w:val="single"/>
          <w:lang w:eastAsia="ru-RU"/>
        </w:rPr>
        <w:t>Анализ поступления неналоговых доходов в бюджет сельского поселения «</w:t>
      </w:r>
      <w:r w:rsidR="004B7EF3">
        <w:rPr>
          <w:rFonts w:ascii="Times New Roman" w:eastAsia="Times New Roman" w:hAnsi="Times New Roman" w:cs="Times New Roman"/>
          <w:b/>
          <w:u w:val="single"/>
          <w:lang w:eastAsia="ru-RU"/>
        </w:rPr>
        <w:t>Куратово</w:t>
      </w:r>
      <w:r w:rsidRPr="00F450C5">
        <w:rPr>
          <w:rFonts w:ascii="Times New Roman" w:eastAsia="Times New Roman" w:hAnsi="Times New Roman" w:cs="Times New Roman"/>
          <w:b/>
          <w:u w:val="single"/>
          <w:lang w:eastAsia="ru-RU"/>
        </w:rPr>
        <w:t>»</w:t>
      </w:r>
      <w:r w:rsidR="00287C44">
        <w:rPr>
          <w:rFonts w:ascii="Times New Roman" w:eastAsia="Times New Roman" w:hAnsi="Times New Roman" w:cs="Times New Roman"/>
          <w:b/>
          <w:u w:val="single"/>
          <w:lang w:eastAsia="ru-RU"/>
        </w:rPr>
        <w:t xml:space="preserve"> муниципального района «Сысольский» Республики Коми</w:t>
      </w:r>
    </w:p>
    <w:p w:rsidR="00F450C5" w:rsidRPr="00424E91" w:rsidRDefault="00F450C5" w:rsidP="00F450C5">
      <w:pPr>
        <w:overflowPunct w:val="0"/>
        <w:autoSpaceDE w:val="0"/>
        <w:autoSpaceDN w:val="0"/>
        <w:adjustRightInd w:val="0"/>
        <w:spacing w:after="0" w:line="240" w:lineRule="auto"/>
        <w:ind w:right="141" w:firstLine="426"/>
        <w:jc w:val="center"/>
        <w:textAlignment w:val="baseline"/>
        <w:rPr>
          <w:rFonts w:ascii="Times New Roman" w:eastAsia="Times New Roman" w:hAnsi="Times New Roman" w:cs="Times New Roman"/>
          <w:b/>
          <w:u w:val="single"/>
          <w:lang w:eastAsia="ru-RU"/>
        </w:rPr>
      </w:pPr>
      <w:r w:rsidRPr="00424E91">
        <w:rPr>
          <w:rFonts w:ascii="Times New Roman" w:eastAsia="Times New Roman" w:hAnsi="Times New Roman" w:cs="Times New Roman"/>
          <w:b/>
          <w:u w:val="single"/>
          <w:lang w:eastAsia="ru-RU"/>
        </w:rPr>
        <w:t xml:space="preserve">за </w:t>
      </w:r>
      <w:r w:rsidR="00287C44">
        <w:rPr>
          <w:rFonts w:ascii="Times New Roman" w:eastAsia="Times New Roman" w:hAnsi="Times New Roman" w:cs="Times New Roman"/>
          <w:b/>
          <w:u w:val="single"/>
          <w:lang w:eastAsia="ru-RU"/>
        </w:rPr>
        <w:t xml:space="preserve">9 месяцев </w:t>
      </w:r>
      <w:r>
        <w:rPr>
          <w:rFonts w:ascii="Times New Roman" w:eastAsia="Times New Roman" w:hAnsi="Times New Roman" w:cs="Times New Roman"/>
          <w:b/>
          <w:u w:val="single"/>
          <w:lang w:eastAsia="ru-RU"/>
        </w:rPr>
        <w:t>202</w:t>
      </w:r>
      <w:r w:rsidR="00E94BD2">
        <w:rPr>
          <w:rFonts w:ascii="Times New Roman" w:eastAsia="Times New Roman" w:hAnsi="Times New Roman" w:cs="Times New Roman"/>
          <w:b/>
          <w:u w:val="single"/>
          <w:lang w:eastAsia="ru-RU"/>
        </w:rPr>
        <w:t>5</w:t>
      </w:r>
      <w:r w:rsidRPr="00424E91">
        <w:rPr>
          <w:rFonts w:ascii="Times New Roman" w:eastAsia="Times New Roman" w:hAnsi="Times New Roman" w:cs="Times New Roman"/>
          <w:b/>
          <w:u w:val="single"/>
          <w:lang w:eastAsia="ru-RU"/>
        </w:rPr>
        <w:t xml:space="preserve"> год</w:t>
      </w:r>
      <w:r>
        <w:rPr>
          <w:rFonts w:ascii="Times New Roman" w:eastAsia="Times New Roman" w:hAnsi="Times New Roman" w:cs="Times New Roman"/>
          <w:b/>
          <w:u w:val="single"/>
          <w:lang w:eastAsia="ru-RU"/>
        </w:rPr>
        <w:t>а</w:t>
      </w:r>
      <w:r w:rsidRPr="00424E91">
        <w:rPr>
          <w:rFonts w:ascii="Times New Roman" w:eastAsia="Times New Roman" w:hAnsi="Times New Roman" w:cs="Times New Roman"/>
          <w:b/>
          <w:u w:val="single"/>
          <w:lang w:eastAsia="ru-RU"/>
        </w:rPr>
        <w:t xml:space="preserve"> и в сравнении с аналогичным периодом 202</w:t>
      </w:r>
      <w:r w:rsidR="00E94BD2">
        <w:rPr>
          <w:rFonts w:ascii="Times New Roman" w:eastAsia="Times New Roman" w:hAnsi="Times New Roman" w:cs="Times New Roman"/>
          <w:b/>
          <w:u w:val="single"/>
          <w:lang w:eastAsia="ru-RU"/>
        </w:rPr>
        <w:t>4</w:t>
      </w:r>
      <w:r w:rsidRPr="00424E91">
        <w:rPr>
          <w:rFonts w:ascii="Times New Roman" w:eastAsia="Times New Roman" w:hAnsi="Times New Roman" w:cs="Times New Roman"/>
          <w:b/>
          <w:u w:val="single"/>
          <w:lang w:eastAsia="ru-RU"/>
        </w:rPr>
        <w:t xml:space="preserve"> года.</w:t>
      </w:r>
    </w:p>
    <w:p w:rsidR="00D25BFC" w:rsidRPr="00B107A6" w:rsidRDefault="00D25BFC" w:rsidP="00D25BFC">
      <w:pPr>
        <w:overflowPunct w:val="0"/>
        <w:autoSpaceDE w:val="0"/>
        <w:autoSpaceDN w:val="0"/>
        <w:adjustRightInd w:val="0"/>
        <w:spacing w:after="0" w:line="240" w:lineRule="auto"/>
        <w:ind w:right="141" w:firstLine="426"/>
        <w:jc w:val="center"/>
        <w:textAlignment w:val="baseline"/>
        <w:rPr>
          <w:rFonts w:ascii="Times New Roman" w:eastAsia="Times New Roman" w:hAnsi="Times New Roman" w:cs="Times New Roman"/>
          <w:u w:val="single"/>
          <w:lang w:eastAsia="ru-RU"/>
        </w:rPr>
      </w:pPr>
    </w:p>
    <w:p w:rsidR="0094136F" w:rsidRDefault="00213D1D" w:rsidP="00213D1D">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Поступления неналоговых доходов в бюджет сельского поселения «</w:t>
      </w:r>
      <w:r w:rsidR="004B7EF3">
        <w:rPr>
          <w:rFonts w:ascii="Times New Roman" w:eastAsia="Times New Roman" w:hAnsi="Times New Roman" w:cs="Times New Roman"/>
          <w:lang w:eastAsia="ru-RU"/>
        </w:rPr>
        <w:t>Куратово</w:t>
      </w:r>
      <w:r>
        <w:rPr>
          <w:rFonts w:ascii="Times New Roman" w:eastAsia="Times New Roman" w:hAnsi="Times New Roman" w:cs="Times New Roman"/>
          <w:lang w:eastAsia="ru-RU"/>
        </w:rPr>
        <w:t xml:space="preserve">» за </w:t>
      </w:r>
      <w:r w:rsidR="00287C44">
        <w:rPr>
          <w:rFonts w:ascii="Times New Roman" w:eastAsia="Times New Roman" w:hAnsi="Times New Roman" w:cs="Times New Roman"/>
          <w:lang w:eastAsia="ru-RU"/>
        </w:rPr>
        <w:t>9 месяцев</w:t>
      </w:r>
      <w:r w:rsidR="00F450C5">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202</w:t>
      </w:r>
      <w:r w:rsidR="00E94BD2">
        <w:rPr>
          <w:rFonts w:ascii="Times New Roman" w:eastAsia="Times New Roman" w:hAnsi="Times New Roman" w:cs="Times New Roman"/>
          <w:lang w:eastAsia="ru-RU"/>
        </w:rPr>
        <w:t>5</w:t>
      </w:r>
      <w:r>
        <w:rPr>
          <w:rFonts w:ascii="Times New Roman" w:eastAsia="Times New Roman" w:hAnsi="Times New Roman" w:cs="Times New Roman"/>
          <w:lang w:eastAsia="ru-RU"/>
        </w:rPr>
        <w:t xml:space="preserve"> год</w:t>
      </w:r>
      <w:r w:rsidR="00F450C5">
        <w:rPr>
          <w:rFonts w:ascii="Times New Roman" w:eastAsia="Times New Roman" w:hAnsi="Times New Roman" w:cs="Times New Roman"/>
          <w:lang w:eastAsia="ru-RU"/>
        </w:rPr>
        <w:t>а</w:t>
      </w:r>
      <w:r>
        <w:rPr>
          <w:rFonts w:ascii="Times New Roman" w:eastAsia="Times New Roman" w:hAnsi="Times New Roman" w:cs="Times New Roman"/>
          <w:lang w:eastAsia="ru-RU"/>
        </w:rPr>
        <w:t xml:space="preserve"> составили </w:t>
      </w:r>
      <w:r w:rsidR="00287C44">
        <w:rPr>
          <w:rFonts w:ascii="Times New Roman" w:eastAsia="Times New Roman" w:hAnsi="Times New Roman" w:cs="Times New Roman"/>
          <w:lang w:eastAsia="ru-RU"/>
        </w:rPr>
        <w:t>37 401,53</w:t>
      </w:r>
      <w:r w:rsidR="003B3C85">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рубл</w:t>
      </w:r>
      <w:r w:rsidR="00287C44">
        <w:rPr>
          <w:rFonts w:ascii="Times New Roman" w:eastAsia="Times New Roman" w:hAnsi="Times New Roman" w:cs="Times New Roman"/>
          <w:lang w:eastAsia="ru-RU"/>
        </w:rPr>
        <w:t>ь</w:t>
      </w:r>
      <w:r w:rsidR="0094136F">
        <w:rPr>
          <w:rFonts w:ascii="Times New Roman" w:eastAsia="Times New Roman" w:hAnsi="Times New Roman" w:cs="Times New Roman"/>
          <w:lang w:eastAsia="ru-RU"/>
        </w:rPr>
        <w:t xml:space="preserve"> или </w:t>
      </w:r>
      <w:r w:rsidR="00287C44">
        <w:rPr>
          <w:rFonts w:ascii="Times New Roman" w:eastAsia="Times New Roman" w:hAnsi="Times New Roman" w:cs="Times New Roman"/>
          <w:lang w:eastAsia="ru-RU"/>
        </w:rPr>
        <w:t>36,42</w:t>
      </w:r>
      <w:r w:rsidR="0094136F">
        <w:rPr>
          <w:rFonts w:ascii="Times New Roman" w:eastAsia="Times New Roman" w:hAnsi="Times New Roman" w:cs="Times New Roman"/>
          <w:lang w:eastAsia="ru-RU"/>
        </w:rPr>
        <w:t>% к годовым бюджетным назначениям.</w:t>
      </w:r>
    </w:p>
    <w:p w:rsidR="00213D1D" w:rsidRDefault="0094136F" w:rsidP="00213D1D">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При рассмотрении динамики поступления неналоговых доходов за </w:t>
      </w:r>
      <w:r w:rsidR="00287C44">
        <w:rPr>
          <w:rFonts w:ascii="Times New Roman" w:eastAsia="Times New Roman" w:hAnsi="Times New Roman" w:cs="Times New Roman"/>
          <w:lang w:eastAsia="ru-RU"/>
        </w:rPr>
        <w:t>9 месяцев</w:t>
      </w:r>
      <w:r>
        <w:rPr>
          <w:rFonts w:ascii="Times New Roman" w:eastAsia="Times New Roman" w:hAnsi="Times New Roman" w:cs="Times New Roman"/>
          <w:lang w:eastAsia="ru-RU"/>
        </w:rPr>
        <w:t xml:space="preserve"> 202</w:t>
      </w:r>
      <w:r w:rsidR="00E94BD2">
        <w:rPr>
          <w:rFonts w:ascii="Times New Roman" w:eastAsia="Times New Roman" w:hAnsi="Times New Roman" w:cs="Times New Roman"/>
          <w:lang w:eastAsia="ru-RU"/>
        </w:rPr>
        <w:t>5</w:t>
      </w:r>
      <w:r>
        <w:rPr>
          <w:rFonts w:ascii="Times New Roman" w:eastAsia="Times New Roman" w:hAnsi="Times New Roman" w:cs="Times New Roman"/>
          <w:lang w:eastAsia="ru-RU"/>
        </w:rPr>
        <w:t xml:space="preserve"> года наблюдается </w:t>
      </w:r>
      <w:r w:rsidR="00E94BD2">
        <w:rPr>
          <w:rFonts w:ascii="Times New Roman" w:eastAsia="Times New Roman" w:hAnsi="Times New Roman" w:cs="Times New Roman"/>
          <w:lang w:eastAsia="ru-RU"/>
        </w:rPr>
        <w:t>снижение</w:t>
      </w:r>
      <w:r>
        <w:rPr>
          <w:rFonts w:ascii="Times New Roman" w:eastAsia="Times New Roman" w:hAnsi="Times New Roman" w:cs="Times New Roman"/>
          <w:lang w:eastAsia="ru-RU"/>
        </w:rPr>
        <w:t xml:space="preserve"> темпа роста поступлений в сравнении с 202</w:t>
      </w:r>
      <w:r w:rsidR="00E94BD2">
        <w:rPr>
          <w:rFonts w:ascii="Times New Roman" w:eastAsia="Times New Roman" w:hAnsi="Times New Roman" w:cs="Times New Roman"/>
          <w:lang w:eastAsia="ru-RU"/>
        </w:rPr>
        <w:t>4</w:t>
      </w:r>
      <w:r>
        <w:rPr>
          <w:rFonts w:ascii="Times New Roman" w:eastAsia="Times New Roman" w:hAnsi="Times New Roman" w:cs="Times New Roman"/>
          <w:lang w:eastAsia="ru-RU"/>
        </w:rPr>
        <w:t xml:space="preserve"> годом на </w:t>
      </w:r>
      <w:r w:rsidR="00162ED3">
        <w:rPr>
          <w:rFonts w:ascii="Times New Roman" w:eastAsia="Times New Roman" w:hAnsi="Times New Roman" w:cs="Times New Roman"/>
          <w:lang w:eastAsia="ru-RU"/>
        </w:rPr>
        <w:t>58,34</w:t>
      </w:r>
      <w:r>
        <w:rPr>
          <w:rFonts w:ascii="Times New Roman" w:eastAsia="Times New Roman" w:hAnsi="Times New Roman" w:cs="Times New Roman"/>
          <w:lang w:eastAsia="ru-RU"/>
        </w:rPr>
        <w:t>%</w:t>
      </w:r>
      <w:r w:rsidR="00213D1D">
        <w:rPr>
          <w:rFonts w:ascii="Times New Roman" w:eastAsia="Times New Roman" w:hAnsi="Times New Roman" w:cs="Times New Roman"/>
          <w:lang w:eastAsia="ru-RU"/>
        </w:rPr>
        <w:t>.</w:t>
      </w:r>
    </w:p>
    <w:p w:rsidR="000621E4" w:rsidRPr="0066766D" w:rsidRDefault="005547EA" w:rsidP="000621E4">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olor w:val="FF0000"/>
        </w:rPr>
      </w:pPr>
      <w:r w:rsidRPr="00B107A6">
        <w:rPr>
          <w:rFonts w:ascii="Times New Roman" w:eastAsia="Times New Roman" w:hAnsi="Times New Roman" w:cs="Times New Roman"/>
          <w:lang w:eastAsia="ru-RU"/>
        </w:rPr>
        <w:t xml:space="preserve">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поступление составляет </w:t>
      </w:r>
      <w:r w:rsidR="00162ED3">
        <w:rPr>
          <w:rFonts w:ascii="Times New Roman" w:eastAsia="Times New Roman" w:hAnsi="Times New Roman" w:cs="Times New Roman"/>
          <w:lang w:eastAsia="ru-RU"/>
        </w:rPr>
        <w:t>19 481,68</w:t>
      </w:r>
      <w:r w:rsidR="00E94BD2">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рубл</w:t>
      </w:r>
      <w:r w:rsidR="00162ED3">
        <w:rPr>
          <w:rFonts w:ascii="Times New Roman" w:eastAsia="Times New Roman" w:hAnsi="Times New Roman" w:cs="Times New Roman"/>
          <w:lang w:eastAsia="ru-RU"/>
        </w:rPr>
        <w:t>ь</w:t>
      </w:r>
      <w:r w:rsidRPr="00B107A6">
        <w:rPr>
          <w:rFonts w:ascii="Times New Roman" w:eastAsia="Times New Roman" w:hAnsi="Times New Roman" w:cs="Times New Roman"/>
          <w:lang w:eastAsia="ru-RU"/>
        </w:rPr>
        <w:t xml:space="preserve"> или </w:t>
      </w:r>
      <w:r w:rsidR="00162ED3">
        <w:rPr>
          <w:rFonts w:ascii="Times New Roman" w:eastAsia="Times New Roman" w:hAnsi="Times New Roman" w:cs="Times New Roman"/>
          <w:lang w:eastAsia="ru-RU"/>
        </w:rPr>
        <w:t>194,82</w:t>
      </w:r>
      <w:r w:rsidRPr="00B107A6">
        <w:rPr>
          <w:rFonts w:ascii="Times New Roman" w:eastAsia="Times New Roman" w:hAnsi="Times New Roman" w:cs="Times New Roman"/>
          <w:lang w:eastAsia="ru-RU"/>
        </w:rPr>
        <w:t>%</w:t>
      </w:r>
      <w:r w:rsidR="00DB7DCF" w:rsidRPr="00B107A6">
        <w:rPr>
          <w:rFonts w:ascii="Times New Roman" w:eastAsia="Times New Roman" w:hAnsi="Times New Roman" w:cs="Times New Roman"/>
          <w:lang w:eastAsia="ru-RU"/>
        </w:rPr>
        <w:t xml:space="preserve"> годового плана</w:t>
      </w:r>
      <w:r w:rsidRPr="00B107A6">
        <w:rPr>
          <w:rFonts w:ascii="Times New Roman" w:eastAsia="Times New Roman" w:hAnsi="Times New Roman" w:cs="Times New Roman"/>
          <w:lang w:eastAsia="ru-RU"/>
        </w:rPr>
        <w:t xml:space="preserve">. </w:t>
      </w:r>
      <w:r w:rsidR="00476CBC" w:rsidRPr="00B107A6">
        <w:rPr>
          <w:rFonts w:ascii="Times New Roman" w:eastAsia="Times New Roman" w:hAnsi="Times New Roman"/>
          <w:color w:val="000000"/>
        </w:rPr>
        <w:t>По сравнению с аналогичным периодом 202</w:t>
      </w:r>
      <w:r w:rsidR="00E94BD2">
        <w:rPr>
          <w:rFonts w:ascii="Times New Roman" w:eastAsia="Times New Roman" w:hAnsi="Times New Roman"/>
          <w:color w:val="000000"/>
        </w:rPr>
        <w:t>4</w:t>
      </w:r>
      <w:r w:rsidR="00476CBC" w:rsidRPr="00B107A6">
        <w:rPr>
          <w:rFonts w:ascii="Times New Roman" w:eastAsia="Times New Roman" w:hAnsi="Times New Roman"/>
          <w:color w:val="000000"/>
        </w:rPr>
        <w:t xml:space="preserve"> года наблюдается </w:t>
      </w:r>
      <w:r w:rsidR="00162ED3">
        <w:rPr>
          <w:rFonts w:ascii="Times New Roman" w:eastAsia="Times New Roman" w:hAnsi="Times New Roman"/>
          <w:color w:val="000000"/>
        </w:rPr>
        <w:t>рост</w:t>
      </w:r>
      <w:r w:rsidR="00E94BD2">
        <w:rPr>
          <w:rFonts w:ascii="Times New Roman" w:eastAsia="Times New Roman" w:hAnsi="Times New Roman"/>
          <w:color w:val="000000"/>
        </w:rPr>
        <w:t xml:space="preserve"> поступлений</w:t>
      </w:r>
      <w:r w:rsidR="00216605">
        <w:rPr>
          <w:rFonts w:ascii="Times New Roman" w:eastAsia="Times New Roman" w:hAnsi="Times New Roman"/>
          <w:color w:val="000000"/>
        </w:rPr>
        <w:t xml:space="preserve"> </w:t>
      </w:r>
      <w:r w:rsidR="00476CBC" w:rsidRPr="00B107A6">
        <w:rPr>
          <w:rFonts w:ascii="Times New Roman" w:eastAsia="Times New Roman" w:hAnsi="Times New Roman"/>
          <w:color w:val="000000"/>
        </w:rPr>
        <w:t xml:space="preserve">на </w:t>
      </w:r>
      <w:r w:rsidR="00162ED3">
        <w:rPr>
          <w:rFonts w:ascii="Times New Roman" w:eastAsia="Times New Roman" w:hAnsi="Times New Roman"/>
          <w:color w:val="000000"/>
        </w:rPr>
        <w:t>5 347,14</w:t>
      </w:r>
      <w:r w:rsidR="00E94BD2">
        <w:rPr>
          <w:rFonts w:ascii="Times New Roman" w:eastAsia="Times New Roman" w:hAnsi="Times New Roman"/>
          <w:color w:val="000000"/>
        </w:rPr>
        <w:t xml:space="preserve"> </w:t>
      </w:r>
      <w:r w:rsidR="00476CBC" w:rsidRPr="00B107A6">
        <w:rPr>
          <w:rFonts w:ascii="Times New Roman" w:eastAsia="Times New Roman" w:hAnsi="Times New Roman"/>
          <w:color w:val="000000"/>
        </w:rPr>
        <w:t>рубл</w:t>
      </w:r>
      <w:r w:rsidR="00E94BD2">
        <w:rPr>
          <w:rFonts w:ascii="Times New Roman" w:eastAsia="Times New Roman" w:hAnsi="Times New Roman"/>
          <w:color w:val="000000"/>
        </w:rPr>
        <w:t>ей</w:t>
      </w:r>
      <w:r w:rsidR="00216605">
        <w:rPr>
          <w:rFonts w:ascii="Times New Roman" w:eastAsia="Times New Roman" w:hAnsi="Times New Roman"/>
          <w:color w:val="000000"/>
        </w:rPr>
        <w:t>.</w:t>
      </w:r>
    </w:p>
    <w:p w:rsidR="002A3548" w:rsidRDefault="00DB7DCF" w:rsidP="002A3548">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color w:val="FF0000"/>
          <w:lang w:eastAsia="ru-RU"/>
        </w:rPr>
      </w:pPr>
      <w:r w:rsidRPr="00B107A6">
        <w:rPr>
          <w:rFonts w:ascii="Times New Roman" w:eastAsia="Times New Roman" w:hAnsi="Times New Roman"/>
          <w:color w:val="000000"/>
        </w:rPr>
        <w:t xml:space="preserve">Доходы, поступающие в порядке возмещения расходов, понесенных в связи с эксплуатацией имущества сельских поселений – поступление составляет </w:t>
      </w:r>
      <w:r w:rsidR="00E94BD2">
        <w:rPr>
          <w:rFonts w:ascii="Times New Roman" w:eastAsia="Times New Roman" w:hAnsi="Times New Roman"/>
          <w:color w:val="000000"/>
        </w:rPr>
        <w:t>17 919,85</w:t>
      </w:r>
      <w:r w:rsidR="00B33A17">
        <w:rPr>
          <w:rFonts w:ascii="Times New Roman" w:eastAsia="Times New Roman" w:hAnsi="Times New Roman"/>
          <w:color w:val="000000"/>
        </w:rPr>
        <w:t xml:space="preserve"> </w:t>
      </w:r>
      <w:r w:rsidRPr="00B107A6">
        <w:rPr>
          <w:rFonts w:ascii="Times New Roman" w:eastAsia="Times New Roman" w:hAnsi="Times New Roman"/>
          <w:color w:val="000000"/>
        </w:rPr>
        <w:t>рубл</w:t>
      </w:r>
      <w:r w:rsidR="00216605">
        <w:rPr>
          <w:rFonts w:ascii="Times New Roman" w:eastAsia="Times New Roman" w:hAnsi="Times New Roman"/>
          <w:color w:val="000000"/>
        </w:rPr>
        <w:t>ей</w:t>
      </w:r>
      <w:r w:rsidRPr="00B107A6">
        <w:rPr>
          <w:rFonts w:ascii="Times New Roman" w:eastAsia="Times New Roman" w:hAnsi="Times New Roman"/>
          <w:color w:val="000000"/>
        </w:rPr>
        <w:t xml:space="preserve"> или </w:t>
      </w:r>
      <w:r w:rsidR="00E94BD2">
        <w:rPr>
          <w:rFonts w:ascii="Times New Roman" w:eastAsia="Times New Roman" w:hAnsi="Times New Roman"/>
          <w:color w:val="000000"/>
        </w:rPr>
        <w:t>19,33</w:t>
      </w:r>
      <w:r w:rsidRPr="00B107A6">
        <w:rPr>
          <w:rFonts w:ascii="Times New Roman" w:eastAsia="Times New Roman" w:hAnsi="Times New Roman"/>
          <w:color w:val="000000"/>
        </w:rPr>
        <w:t xml:space="preserve">% годового плана. </w:t>
      </w:r>
      <w:r w:rsidR="00476CBC" w:rsidRPr="00B107A6">
        <w:rPr>
          <w:rFonts w:ascii="Times New Roman" w:eastAsia="Times New Roman" w:hAnsi="Times New Roman"/>
          <w:color w:val="000000"/>
        </w:rPr>
        <w:t>По сравнению с аналогичным периодом 202</w:t>
      </w:r>
      <w:r w:rsidR="00E94BD2">
        <w:rPr>
          <w:rFonts w:ascii="Times New Roman" w:eastAsia="Times New Roman" w:hAnsi="Times New Roman"/>
          <w:color w:val="000000"/>
        </w:rPr>
        <w:t>4</w:t>
      </w:r>
      <w:r w:rsidR="00476CBC" w:rsidRPr="00B107A6">
        <w:rPr>
          <w:rFonts w:ascii="Times New Roman" w:eastAsia="Times New Roman" w:hAnsi="Times New Roman"/>
          <w:color w:val="000000"/>
        </w:rPr>
        <w:t xml:space="preserve"> года наблюдается </w:t>
      </w:r>
      <w:r w:rsidR="00E94BD2">
        <w:rPr>
          <w:rFonts w:ascii="Times New Roman" w:eastAsia="Times New Roman" w:hAnsi="Times New Roman"/>
          <w:color w:val="000000"/>
        </w:rPr>
        <w:t>уменьшение поступлений</w:t>
      </w:r>
      <w:r w:rsidR="0066766D">
        <w:rPr>
          <w:rFonts w:ascii="Times New Roman" w:eastAsia="Times New Roman" w:hAnsi="Times New Roman"/>
          <w:color w:val="000000"/>
        </w:rPr>
        <w:t xml:space="preserve"> </w:t>
      </w:r>
      <w:r w:rsidR="00476CBC" w:rsidRPr="00B107A6">
        <w:rPr>
          <w:rFonts w:ascii="Times New Roman" w:eastAsia="Times New Roman" w:hAnsi="Times New Roman"/>
          <w:color w:val="000000"/>
        </w:rPr>
        <w:t xml:space="preserve">на </w:t>
      </w:r>
      <w:r w:rsidR="00162ED3">
        <w:rPr>
          <w:rFonts w:ascii="Times New Roman" w:eastAsia="Times New Roman" w:hAnsi="Times New Roman"/>
          <w:color w:val="000000"/>
        </w:rPr>
        <w:t>57 731,15</w:t>
      </w:r>
      <w:r w:rsidR="00E94BD2">
        <w:rPr>
          <w:rFonts w:ascii="Times New Roman" w:eastAsia="Times New Roman" w:hAnsi="Times New Roman"/>
          <w:color w:val="000000"/>
        </w:rPr>
        <w:t xml:space="preserve"> </w:t>
      </w:r>
      <w:r w:rsidR="00476CBC" w:rsidRPr="00B107A6">
        <w:rPr>
          <w:rFonts w:ascii="Times New Roman" w:eastAsia="Times New Roman" w:hAnsi="Times New Roman"/>
          <w:color w:val="000000"/>
        </w:rPr>
        <w:t>рубл</w:t>
      </w:r>
      <w:r w:rsidR="00162ED3">
        <w:rPr>
          <w:rFonts w:ascii="Times New Roman" w:eastAsia="Times New Roman" w:hAnsi="Times New Roman"/>
          <w:color w:val="000000"/>
        </w:rPr>
        <w:t>ь</w:t>
      </w:r>
      <w:r w:rsidR="00216605">
        <w:rPr>
          <w:rFonts w:ascii="Times New Roman" w:eastAsia="Times New Roman" w:hAnsi="Times New Roman"/>
          <w:color w:val="000000"/>
        </w:rPr>
        <w:t>.</w:t>
      </w:r>
      <w:r w:rsidR="00E94BD2">
        <w:rPr>
          <w:rFonts w:ascii="Times New Roman" w:eastAsia="Times New Roman" w:hAnsi="Times New Roman"/>
          <w:color w:val="000000"/>
        </w:rPr>
        <w:t xml:space="preserve"> Поступления по выставленным расчетам.</w:t>
      </w:r>
    </w:p>
    <w:p w:rsidR="0066766D" w:rsidRPr="0066766D" w:rsidRDefault="0066766D" w:rsidP="002A3548">
      <w:pPr>
        <w:overflowPunct w:val="0"/>
        <w:autoSpaceDE w:val="0"/>
        <w:autoSpaceDN w:val="0"/>
        <w:adjustRightInd w:val="0"/>
        <w:spacing w:after="0" w:line="240" w:lineRule="auto"/>
        <w:ind w:right="141" w:firstLine="426"/>
        <w:jc w:val="both"/>
        <w:textAlignment w:val="baseline"/>
        <w:rPr>
          <w:rFonts w:ascii="Times New Roman" w:eastAsia="Calibri" w:hAnsi="Times New Roman" w:cs="Times New Roman"/>
          <w:color w:val="FF0000"/>
        </w:rPr>
      </w:pPr>
    </w:p>
    <w:p w:rsidR="00DB7DCF" w:rsidRPr="00BE6D8B" w:rsidRDefault="004B4C6C" w:rsidP="00DB7DCF">
      <w:pPr>
        <w:overflowPunct w:val="0"/>
        <w:autoSpaceDE w:val="0"/>
        <w:autoSpaceDN w:val="0"/>
        <w:adjustRightInd w:val="0"/>
        <w:spacing w:after="0" w:line="240" w:lineRule="auto"/>
        <w:ind w:right="141" w:firstLine="426"/>
        <w:jc w:val="center"/>
        <w:textAlignment w:val="baseline"/>
        <w:rPr>
          <w:rFonts w:ascii="Times New Roman" w:eastAsia="Times New Roman" w:hAnsi="Times New Roman" w:cs="Times New Roman"/>
          <w:b/>
          <w:u w:val="single"/>
          <w:lang w:eastAsia="ru-RU"/>
        </w:rPr>
      </w:pPr>
      <w:r w:rsidRPr="00BE6D8B">
        <w:rPr>
          <w:rFonts w:ascii="Times New Roman" w:eastAsia="Times New Roman" w:hAnsi="Times New Roman" w:cs="Times New Roman"/>
          <w:b/>
          <w:u w:val="single"/>
          <w:lang w:eastAsia="ru-RU"/>
        </w:rPr>
        <w:t>Б</w:t>
      </w:r>
      <w:r w:rsidR="00DB7DCF" w:rsidRPr="00BE6D8B">
        <w:rPr>
          <w:rFonts w:ascii="Times New Roman" w:eastAsia="Times New Roman" w:hAnsi="Times New Roman" w:cs="Times New Roman"/>
          <w:b/>
          <w:u w:val="single"/>
          <w:lang w:eastAsia="ru-RU"/>
        </w:rPr>
        <w:t>езвозмездны</w:t>
      </w:r>
      <w:r w:rsidRPr="00BE6D8B">
        <w:rPr>
          <w:rFonts w:ascii="Times New Roman" w:eastAsia="Times New Roman" w:hAnsi="Times New Roman" w:cs="Times New Roman"/>
          <w:b/>
          <w:u w:val="single"/>
          <w:lang w:eastAsia="ru-RU"/>
        </w:rPr>
        <w:t>е</w:t>
      </w:r>
      <w:r w:rsidR="00DB7DCF" w:rsidRPr="00BE6D8B">
        <w:rPr>
          <w:rFonts w:ascii="Times New Roman" w:eastAsia="Times New Roman" w:hAnsi="Times New Roman" w:cs="Times New Roman"/>
          <w:b/>
          <w:u w:val="single"/>
          <w:lang w:eastAsia="ru-RU"/>
        </w:rPr>
        <w:t xml:space="preserve"> поступлени</w:t>
      </w:r>
      <w:r w:rsidRPr="00BE6D8B">
        <w:rPr>
          <w:rFonts w:ascii="Times New Roman" w:eastAsia="Times New Roman" w:hAnsi="Times New Roman" w:cs="Times New Roman"/>
          <w:b/>
          <w:u w:val="single"/>
          <w:lang w:eastAsia="ru-RU"/>
        </w:rPr>
        <w:t>я</w:t>
      </w:r>
      <w:r w:rsidR="00DB7DCF" w:rsidRPr="00BE6D8B">
        <w:rPr>
          <w:rFonts w:ascii="Times New Roman" w:eastAsia="Times New Roman" w:hAnsi="Times New Roman" w:cs="Times New Roman"/>
          <w:b/>
          <w:u w:val="single"/>
          <w:lang w:eastAsia="ru-RU"/>
        </w:rPr>
        <w:t xml:space="preserve"> в бюджет сельского поселения «</w:t>
      </w:r>
      <w:r w:rsidR="004B7EF3">
        <w:rPr>
          <w:rFonts w:ascii="Times New Roman" w:eastAsia="Times New Roman" w:hAnsi="Times New Roman" w:cs="Times New Roman"/>
          <w:b/>
          <w:u w:val="single"/>
          <w:lang w:eastAsia="ru-RU"/>
        </w:rPr>
        <w:t>Куратово</w:t>
      </w:r>
      <w:r w:rsidR="00DB7DCF" w:rsidRPr="00BE6D8B">
        <w:rPr>
          <w:rFonts w:ascii="Times New Roman" w:eastAsia="Times New Roman" w:hAnsi="Times New Roman" w:cs="Times New Roman"/>
          <w:b/>
          <w:u w:val="single"/>
          <w:lang w:eastAsia="ru-RU"/>
        </w:rPr>
        <w:t>»</w:t>
      </w:r>
      <w:r w:rsidR="00162ED3">
        <w:rPr>
          <w:rFonts w:ascii="Times New Roman" w:eastAsia="Times New Roman" w:hAnsi="Times New Roman" w:cs="Times New Roman"/>
          <w:b/>
          <w:u w:val="single"/>
          <w:lang w:eastAsia="ru-RU"/>
        </w:rPr>
        <w:t xml:space="preserve"> муниципального района «Сысольский» Республики Коми </w:t>
      </w:r>
      <w:r w:rsidRPr="00BE6D8B">
        <w:rPr>
          <w:rFonts w:ascii="Times New Roman" w:eastAsia="Times New Roman" w:hAnsi="Times New Roman" w:cs="Times New Roman"/>
          <w:b/>
          <w:u w:val="single"/>
          <w:lang w:eastAsia="ru-RU"/>
        </w:rPr>
        <w:t xml:space="preserve">за </w:t>
      </w:r>
      <w:r w:rsidR="00162ED3">
        <w:rPr>
          <w:rFonts w:ascii="Times New Roman" w:eastAsia="Times New Roman" w:hAnsi="Times New Roman" w:cs="Times New Roman"/>
          <w:b/>
          <w:u w:val="single"/>
          <w:lang w:eastAsia="ru-RU"/>
        </w:rPr>
        <w:t xml:space="preserve">9 месяцев </w:t>
      </w:r>
      <w:r w:rsidR="00DB7DCF" w:rsidRPr="00BE6D8B">
        <w:rPr>
          <w:rFonts w:ascii="Times New Roman" w:eastAsia="Times New Roman" w:hAnsi="Times New Roman" w:cs="Times New Roman"/>
          <w:b/>
          <w:u w:val="single"/>
          <w:lang w:eastAsia="ru-RU"/>
        </w:rPr>
        <w:t>202</w:t>
      </w:r>
      <w:r w:rsidR="00E94BD2">
        <w:rPr>
          <w:rFonts w:ascii="Times New Roman" w:eastAsia="Times New Roman" w:hAnsi="Times New Roman" w:cs="Times New Roman"/>
          <w:b/>
          <w:u w:val="single"/>
          <w:lang w:eastAsia="ru-RU"/>
        </w:rPr>
        <w:t>5</w:t>
      </w:r>
      <w:r w:rsidR="00DB7DCF" w:rsidRPr="00BE6D8B">
        <w:rPr>
          <w:rFonts w:ascii="Times New Roman" w:eastAsia="Times New Roman" w:hAnsi="Times New Roman" w:cs="Times New Roman"/>
          <w:b/>
          <w:u w:val="single"/>
          <w:lang w:eastAsia="ru-RU"/>
        </w:rPr>
        <w:t xml:space="preserve"> год</w:t>
      </w:r>
      <w:r w:rsidR="00BE6D8B">
        <w:rPr>
          <w:rFonts w:ascii="Times New Roman" w:eastAsia="Times New Roman" w:hAnsi="Times New Roman" w:cs="Times New Roman"/>
          <w:b/>
          <w:u w:val="single"/>
          <w:lang w:eastAsia="ru-RU"/>
        </w:rPr>
        <w:t>а</w:t>
      </w:r>
      <w:r w:rsidR="00DB7DCF" w:rsidRPr="00BE6D8B">
        <w:rPr>
          <w:rFonts w:ascii="Times New Roman" w:eastAsia="Times New Roman" w:hAnsi="Times New Roman" w:cs="Times New Roman"/>
          <w:b/>
          <w:u w:val="single"/>
          <w:lang w:eastAsia="ru-RU"/>
        </w:rPr>
        <w:t>.</w:t>
      </w:r>
    </w:p>
    <w:p w:rsidR="00DB7DCF" w:rsidRPr="00B107A6" w:rsidRDefault="00DB7DCF" w:rsidP="00DB7DCF">
      <w:pPr>
        <w:overflowPunct w:val="0"/>
        <w:autoSpaceDE w:val="0"/>
        <w:autoSpaceDN w:val="0"/>
        <w:adjustRightInd w:val="0"/>
        <w:spacing w:after="0" w:line="240" w:lineRule="auto"/>
        <w:ind w:right="141" w:firstLine="426"/>
        <w:jc w:val="center"/>
        <w:textAlignment w:val="baseline"/>
        <w:rPr>
          <w:rFonts w:ascii="Times New Roman" w:eastAsia="Times New Roman" w:hAnsi="Times New Roman" w:cs="Times New Roman"/>
          <w:u w:val="single"/>
          <w:lang w:eastAsia="ru-RU"/>
        </w:rPr>
      </w:pPr>
    </w:p>
    <w:p w:rsidR="00DB7DCF" w:rsidRPr="00B107A6" w:rsidRDefault="00DB7DCF" w:rsidP="00DB7DCF">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 xml:space="preserve">Безвозмездных поступлений за </w:t>
      </w:r>
      <w:r w:rsidR="00162ED3">
        <w:rPr>
          <w:rFonts w:ascii="Times New Roman" w:eastAsia="Times New Roman" w:hAnsi="Times New Roman" w:cs="Times New Roman"/>
          <w:lang w:eastAsia="ru-RU"/>
        </w:rPr>
        <w:t>9 месяцев</w:t>
      </w:r>
      <w:r w:rsidR="00BE6D8B">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202</w:t>
      </w:r>
      <w:r w:rsidR="00E94BD2">
        <w:rPr>
          <w:rFonts w:ascii="Times New Roman" w:eastAsia="Times New Roman" w:hAnsi="Times New Roman" w:cs="Times New Roman"/>
          <w:lang w:eastAsia="ru-RU"/>
        </w:rPr>
        <w:t>5</w:t>
      </w:r>
      <w:r w:rsidRPr="00B107A6">
        <w:rPr>
          <w:rFonts w:ascii="Times New Roman" w:eastAsia="Times New Roman" w:hAnsi="Times New Roman" w:cs="Times New Roman"/>
          <w:lang w:eastAsia="ru-RU"/>
        </w:rPr>
        <w:t xml:space="preserve"> год</w:t>
      </w:r>
      <w:r w:rsidR="00BE6D8B">
        <w:rPr>
          <w:rFonts w:ascii="Times New Roman" w:eastAsia="Times New Roman" w:hAnsi="Times New Roman" w:cs="Times New Roman"/>
          <w:lang w:eastAsia="ru-RU"/>
        </w:rPr>
        <w:t>а</w:t>
      </w:r>
      <w:r w:rsidRPr="00B107A6">
        <w:rPr>
          <w:rFonts w:ascii="Times New Roman" w:eastAsia="Times New Roman" w:hAnsi="Times New Roman" w:cs="Times New Roman"/>
          <w:lang w:eastAsia="ru-RU"/>
        </w:rPr>
        <w:t xml:space="preserve"> в бюджет сельского поселения было предоставлено </w:t>
      </w:r>
      <w:r w:rsidR="00162ED3">
        <w:rPr>
          <w:rFonts w:ascii="Times New Roman" w:eastAsia="Times New Roman" w:hAnsi="Times New Roman" w:cs="Times New Roman"/>
          <w:lang w:eastAsia="ru-RU"/>
        </w:rPr>
        <w:t>7 028 590,45</w:t>
      </w:r>
      <w:r w:rsidR="00216A26">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рубл</w:t>
      </w:r>
      <w:r w:rsidR="00E94BD2">
        <w:rPr>
          <w:rFonts w:ascii="Times New Roman" w:eastAsia="Times New Roman" w:hAnsi="Times New Roman" w:cs="Times New Roman"/>
          <w:lang w:eastAsia="ru-RU"/>
        </w:rPr>
        <w:t>ей</w:t>
      </w:r>
      <w:r w:rsidR="00216605">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 xml:space="preserve">или </w:t>
      </w:r>
      <w:r w:rsidR="00322660">
        <w:rPr>
          <w:rFonts w:ascii="Times New Roman" w:eastAsia="Times New Roman" w:hAnsi="Times New Roman" w:cs="Times New Roman"/>
          <w:lang w:eastAsia="ru-RU"/>
        </w:rPr>
        <w:t>6</w:t>
      </w:r>
      <w:r w:rsidR="00162ED3">
        <w:rPr>
          <w:rFonts w:ascii="Times New Roman" w:eastAsia="Times New Roman" w:hAnsi="Times New Roman" w:cs="Times New Roman"/>
          <w:lang w:eastAsia="ru-RU"/>
        </w:rPr>
        <w:t>7</w:t>
      </w:r>
      <w:r w:rsidR="00322660">
        <w:rPr>
          <w:rFonts w:ascii="Times New Roman" w:eastAsia="Times New Roman" w:hAnsi="Times New Roman" w:cs="Times New Roman"/>
          <w:lang w:eastAsia="ru-RU"/>
        </w:rPr>
        <w:t>,</w:t>
      </w:r>
      <w:r w:rsidR="00162ED3">
        <w:rPr>
          <w:rFonts w:ascii="Times New Roman" w:eastAsia="Times New Roman" w:hAnsi="Times New Roman" w:cs="Times New Roman"/>
          <w:lang w:eastAsia="ru-RU"/>
        </w:rPr>
        <w:t>0</w:t>
      </w:r>
      <w:r w:rsidR="00322660">
        <w:rPr>
          <w:rFonts w:ascii="Times New Roman" w:eastAsia="Times New Roman" w:hAnsi="Times New Roman" w:cs="Times New Roman"/>
          <w:lang w:eastAsia="ru-RU"/>
        </w:rPr>
        <w:t>3</w:t>
      </w:r>
      <w:r w:rsidR="00216605">
        <w:rPr>
          <w:rFonts w:ascii="Times New Roman" w:eastAsia="Times New Roman" w:hAnsi="Times New Roman" w:cs="Times New Roman"/>
          <w:lang w:eastAsia="ru-RU"/>
        </w:rPr>
        <w:t>% к годовым бюджетным назначениям.</w:t>
      </w:r>
    </w:p>
    <w:p w:rsidR="00D25BFC" w:rsidRPr="00B107A6" w:rsidRDefault="00B04C9E" w:rsidP="00077489">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Дотации бюджетам сельских поселений на выравнивание бюджетной обеспеченности из бюджетов муниципальных районов</w:t>
      </w:r>
      <w:r w:rsidR="00700AAA">
        <w:rPr>
          <w:rFonts w:ascii="Times New Roman" w:eastAsia="Times New Roman" w:hAnsi="Times New Roman" w:cs="Times New Roman"/>
          <w:lang w:eastAsia="ru-RU"/>
        </w:rPr>
        <w:t xml:space="preserve"> –</w:t>
      </w:r>
      <w:r w:rsidR="00216605">
        <w:rPr>
          <w:rFonts w:ascii="Times New Roman" w:eastAsia="Times New Roman" w:hAnsi="Times New Roman" w:cs="Times New Roman"/>
          <w:lang w:eastAsia="ru-RU"/>
        </w:rPr>
        <w:t xml:space="preserve"> </w:t>
      </w:r>
      <w:r w:rsidR="00137467">
        <w:rPr>
          <w:rFonts w:ascii="Times New Roman" w:eastAsia="Times New Roman" w:hAnsi="Times New Roman" w:cs="Times New Roman"/>
          <w:lang w:eastAsia="ru-RU"/>
        </w:rPr>
        <w:t xml:space="preserve">получены в </w:t>
      </w:r>
      <w:r w:rsidR="0066766D">
        <w:rPr>
          <w:rFonts w:ascii="Times New Roman" w:eastAsia="Times New Roman" w:hAnsi="Times New Roman" w:cs="Times New Roman"/>
          <w:lang w:eastAsia="ru-RU"/>
        </w:rPr>
        <w:t xml:space="preserve">сумме </w:t>
      </w:r>
      <w:r w:rsidR="00162ED3">
        <w:rPr>
          <w:rFonts w:ascii="Times New Roman" w:eastAsia="Times New Roman" w:hAnsi="Times New Roman" w:cs="Times New Roman"/>
          <w:lang w:eastAsia="ru-RU"/>
        </w:rPr>
        <w:t>4 162 125,00</w:t>
      </w:r>
      <w:r w:rsidR="00322660">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рублей</w:t>
      </w:r>
      <w:r w:rsidR="0066766D">
        <w:rPr>
          <w:rFonts w:ascii="Times New Roman" w:eastAsia="Times New Roman" w:hAnsi="Times New Roman" w:cs="Times New Roman"/>
          <w:lang w:eastAsia="ru-RU"/>
        </w:rPr>
        <w:t xml:space="preserve"> или </w:t>
      </w:r>
      <w:r w:rsidR="00162ED3">
        <w:rPr>
          <w:rFonts w:ascii="Times New Roman" w:eastAsia="Times New Roman" w:hAnsi="Times New Roman" w:cs="Times New Roman"/>
          <w:lang w:eastAsia="ru-RU"/>
        </w:rPr>
        <w:t>79,90</w:t>
      </w:r>
      <w:r w:rsidR="0066766D">
        <w:rPr>
          <w:rFonts w:ascii="Times New Roman" w:eastAsia="Times New Roman" w:hAnsi="Times New Roman" w:cs="Times New Roman"/>
          <w:lang w:eastAsia="ru-RU"/>
        </w:rPr>
        <w:t>%</w:t>
      </w:r>
      <w:r w:rsidR="00216605">
        <w:rPr>
          <w:rFonts w:ascii="Times New Roman" w:eastAsia="Times New Roman" w:hAnsi="Times New Roman" w:cs="Times New Roman"/>
          <w:lang w:eastAsia="ru-RU"/>
        </w:rPr>
        <w:t xml:space="preserve"> годового плана</w:t>
      </w:r>
      <w:r w:rsidRPr="00B107A6">
        <w:rPr>
          <w:rFonts w:ascii="Times New Roman" w:eastAsia="Times New Roman" w:hAnsi="Times New Roman" w:cs="Times New Roman"/>
          <w:lang w:eastAsia="ru-RU"/>
        </w:rPr>
        <w:t>.</w:t>
      </w:r>
    </w:p>
    <w:p w:rsidR="00162ED3" w:rsidRPr="00162ED3" w:rsidRDefault="00162ED3" w:rsidP="00077489">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162ED3">
        <w:rPr>
          <w:rFonts w:ascii="Times New Roman" w:eastAsia="Times New Roman" w:hAnsi="Times New Roman" w:cs="Times New Roman"/>
          <w:lang w:eastAsia="ru-RU"/>
        </w:rPr>
        <w:t>Субсидии на подготовку проектов межевания земельных участков и на проведение кадастровых работ</w:t>
      </w:r>
      <w:r>
        <w:rPr>
          <w:rFonts w:ascii="Times New Roman" w:eastAsia="Times New Roman" w:hAnsi="Times New Roman" w:cs="Times New Roman"/>
          <w:lang w:eastAsia="ru-RU"/>
        </w:rPr>
        <w:t xml:space="preserve"> – поступление планируется в </w:t>
      </w:r>
      <w:r>
        <w:rPr>
          <w:rFonts w:ascii="Times New Roman" w:eastAsia="Times New Roman" w:hAnsi="Times New Roman" w:cs="Times New Roman"/>
          <w:lang w:val="en-US" w:eastAsia="ru-RU"/>
        </w:rPr>
        <w:t>IV</w:t>
      </w:r>
      <w:r>
        <w:rPr>
          <w:rFonts w:ascii="Times New Roman" w:eastAsia="Times New Roman" w:hAnsi="Times New Roman" w:cs="Times New Roman"/>
          <w:lang w:eastAsia="ru-RU"/>
        </w:rPr>
        <w:t xml:space="preserve"> квартале 2025 года.</w:t>
      </w:r>
    </w:p>
    <w:p w:rsidR="00B04C9E" w:rsidRPr="00B107A6" w:rsidRDefault="00B04C9E" w:rsidP="00077489">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 xml:space="preserve">Субвенции бюджетам сельских поселений на выполнение передаваемых полномочий субъектов Российской Федерации получены в полном объеме </w:t>
      </w:r>
      <w:r w:rsidR="00322660">
        <w:rPr>
          <w:rFonts w:ascii="Times New Roman" w:eastAsia="Times New Roman" w:hAnsi="Times New Roman" w:cs="Times New Roman"/>
          <w:lang w:eastAsia="ru-RU"/>
        </w:rPr>
        <w:t>30 474,25</w:t>
      </w:r>
      <w:r w:rsidR="00216605">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рубл</w:t>
      </w:r>
      <w:r w:rsidR="00322660">
        <w:rPr>
          <w:rFonts w:ascii="Times New Roman" w:eastAsia="Times New Roman" w:hAnsi="Times New Roman" w:cs="Times New Roman"/>
          <w:lang w:eastAsia="ru-RU"/>
        </w:rPr>
        <w:t>я</w:t>
      </w:r>
      <w:r w:rsidRPr="00B107A6">
        <w:rPr>
          <w:rFonts w:ascii="Times New Roman" w:eastAsia="Times New Roman" w:hAnsi="Times New Roman" w:cs="Times New Roman"/>
          <w:lang w:eastAsia="ru-RU"/>
        </w:rPr>
        <w:t>.</w:t>
      </w:r>
    </w:p>
    <w:p w:rsidR="00B04C9E" w:rsidRPr="00B107A6" w:rsidRDefault="00B04C9E" w:rsidP="00077489">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 xml:space="preserve">Субвенции бюджетам сельских поселений на осуществление первичного воинского учета на территориях, где отсутствуют военные </w:t>
      </w:r>
      <w:r w:rsidR="00137467" w:rsidRPr="00B107A6">
        <w:rPr>
          <w:rFonts w:ascii="Times New Roman" w:eastAsia="Times New Roman" w:hAnsi="Times New Roman" w:cs="Times New Roman"/>
          <w:lang w:eastAsia="ru-RU"/>
        </w:rPr>
        <w:t>комиссариаты</w:t>
      </w:r>
      <w:r w:rsidR="00700AAA">
        <w:rPr>
          <w:rFonts w:ascii="Times New Roman" w:eastAsia="Times New Roman" w:hAnsi="Times New Roman" w:cs="Times New Roman"/>
          <w:lang w:eastAsia="ru-RU"/>
        </w:rPr>
        <w:t xml:space="preserve"> – поступило </w:t>
      </w:r>
      <w:r w:rsidR="00162ED3">
        <w:rPr>
          <w:rFonts w:ascii="Times New Roman" w:eastAsia="Times New Roman" w:hAnsi="Times New Roman" w:cs="Times New Roman"/>
          <w:lang w:eastAsia="ru-RU"/>
        </w:rPr>
        <w:t>104 132,89</w:t>
      </w:r>
      <w:r w:rsidR="00E94BD2">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рубл</w:t>
      </w:r>
      <w:r w:rsidR="00162ED3">
        <w:rPr>
          <w:rFonts w:ascii="Times New Roman" w:eastAsia="Times New Roman" w:hAnsi="Times New Roman" w:cs="Times New Roman"/>
          <w:lang w:eastAsia="ru-RU"/>
        </w:rPr>
        <w:t>я</w:t>
      </w:r>
      <w:r w:rsidR="00216605">
        <w:rPr>
          <w:rFonts w:ascii="Times New Roman" w:eastAsia="Times New Roman" w:hAnsi="Times New Roman" w:cs="Times New Roman"/>
          <w:lang w:eastAsia="ru-RU"/>
        </w:rPr>
        <w:t xml:space="preserve"> или </w:t>
      </w:r>
      <w:r w:rsidR="00162ED3">
        <w:rPr>
          <w:rFonts w:ascii="Times New Roman" w:eastAsia="Times New Roman" w:hAnsi="Times New Roman" w:cs="Times New Roman"/>
          <w:lang w:eastAsia="ru-RU"/>
        </w:rPr>
        <w:t>60,25</w:t>
      </w:r>
      <w:r w:rsidR="00216605">
        <w:rPr>
          <w:rFonts w:ascii="Times New Roman" w:eastAsia="Times New Roman" w:hAnsi="Times New Roman" w:cs="Times New Roman"/>
          <w:lang w:eastAsia="ru-RU"/>
        </w:rPr>
        <w:t>% годового плана</w:t>
      </w:r>
      <w:r w:rsidRPr="00B107A6">
        <w:rPr>
          <w:rFonts w:ascii="Times New Roman" w:eastAsia="Times New Roman" w:hAnsi="Times New Roman" w:cs="Times New Roman"/>
          <w:lang w:eastAsia="ru-RU"/>
        </w:rPr>
        <w:t>.</w:t>
      </w:r>
      <w:r w:rsidR="00700AAA">
        <w:rPr>
          <w:rFonts w:ascii="Times New Roman" w:eastAsia="Times New Roman" w:hAnsi="Times New Roman" w:cs="Times New Roman"/>
          <w:lang w:eastAsia="ru-RU"/>
        </w:rPr>
        <w:t xml:space="preserve"> </w:t>
      </w:r>
      <w:r w:rsidR="00700AAA" w:rsidRPr="00700AAA">
        <w:rPr>
          <w:rFonts w:ascii="Times New Roman" w:eastAsia="Times New Roman" w:hAnsi="Times New Roman" w:cs="Times New Roman"/>
          <w:lang w:eastAsia="ru-RU"/>
        </w:rPr>
        <w:t>Поступление субвенции в пределах сумм, необходимых для оплаты денежных обязательств</w:t>
      </w:r>
      <w:r w:rsidR="00700AAA">
        <w:rPr>
          <w:rFonts w:ascii="Times New Roman" w:eastAsia="Times New Roman" w:hAnsi="Times New Roman" w:cs="Times New Roman"/>
          <w:lang w:eastAsia="ru-RU"/>
        </w:rPr>
        <w:t>.</w:t>
      </w:r>
    </w:p>
    <w:p w:rsidR="00B04C9E" w:rsidRPr="00B107A6" w:rsidRDefault="00B04C9E" w:rsidP="00077489">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w:t>
      </w:r>
      <w:r w:rsidR="00AD2236">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 xml:space="preserve">поступило </w:t>
      </w:r>
      <w:r w:rsidR="00162ED3">
        <w:rPr>
          <w:rFonts w:ascii="Times New Roman" w:eastAsia="Times New Roman" w:hAnsi="Times New Roman" w:cs="Times New Roman"/>
          <w:lang w:eastAsia="ru-RU"/>
        </w:rPr>
        <w:t>1 126 983,07</w:t>
      </w:r>
      <w:r w:rsidR="00AD2236">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рубл</w:t>
      </w:r>
      <w:r w:rsidR="00162ED3">
        <w:rPr>
          <w:rFonts w:ascii="Times New Roman" w:eastAsia="Times New Roman" w:hAnsi="Times New Roman" w:cs="Times New Roman"/>
          <w:lang w:eastAsia="ru-RU"/>
        </w:rPr>
        <w:t>я</w:t>
      </w:r>
      <w:r w:rsidRPr="00B107A6">
        <w:rPr>
          <w:rFonts w:ascii="Times New Roman" w:eastAsia="Times New Roman" w:hAnsi="Times New Roman" w:cs="Times New Roman"/>
          <w:lang w:eastAsia="ru-RU"/>
        </w:rPr>
        <w:t xml:space="preserve"> или </w:t>
      </w:r>
      <w:r w:rsidR="00162ED3">
        <w:rPr>
          <w:rFonts w:ascii="Times New Roman" w:eastAsia="Times New Roman" w:hAnsi="Times New Roman" w:cs="Times New Roman"/>
          <w:lang w:eastAsia="ru-RU"/>
        </w:rPr>
        <w:t>62,77</w:t>
      </w:r>
      <w:r w:rsidRPr="00B107A6">
        <w:rPr>
          <w:rFonts w:ascii="Times New Roman" w:eastAsia="Times New Roman" w:hAnsi="Times New Roman" w:cs="Times New Roman"/>
          <w:lang w:eastAsia="ru-RU"/>
        </w:rPr>
        <w:t>%</w:t>
      </w:r>
      <w:r w:rsidR="00AD2236">
        <w:rPr>
          <w:rFonts w:ascii="Times New Roman" w:eastAsia="Times New Roman" w:hAnsi="Times New Roman" w:cs="Times New Roman"/>
          <w:lang w:eastAsia="ru-RU"/>
        </w:rPr>
        <w:t xml:space="preserve"> годового плана</w:t>
      </w:r>
      <w:r w:rsidRPr="00B107A6">
        <w:rPr>
          <w:rFonts w:ascii="Times New Roman" w:eastAsia="Times New Roman" w:hAnsi="Times New Roman" w:cs="Times New Roman"/>
          <w:lang w:eastAsia="ru-RU"/>
        </w:rPr>
        <w:t>. Поступление межбюджетных трансфертов в пределах сумм, необходимых для оплаты денежных обязательств.</w:t>
      </w:r>
    </w:p>
    <w:p w:rsidR="00700AAA" w:rsidRDefault="00B04C9E" w:rsidP="00700AAA">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Прочие межбюджетные трансферты, передаваемые бюджетам сельских поселений</w:t>
      </w:r>
      <w:r w:rsidR="00700AAA">
        <w:rPr>
          <w:rFonts w:ascii="Times New Roman" w:eastAsia="Times New Roman" w:hAnsi="Times New Roman" w:cs="Times New Roman"/>
          <w:lang w:eastAsia="ru-RU"/>
        </w:rPr>
        <w:t xml:space="preserve"> – </w:t>
      </w:r>
      <w:r w:rsidR="00137467">
        <w:rPr>
          <w:rFonts w:ascii="Times New Roman" w:eastAsia="Times New Roman" w:hAnsi="Times New Roman" w:cs="Times New Roman"/>
          <w:lang w:eastAsia="ru-RU"/>
        </w:rPr>
        <w:t>по</w:t>
      </w:r>
      <w:r w:rsidR="00700AAA">
        <w:rPr>
          <w:rFonts w:ascii="Times New Roman" w:eastAsia="Times New Roman" w:hAnsi="Times New Roman" w:cs="Times New Roman"/>
          <w:lang w:eastAsia="ru-RU"/>
        </w:rPr>
        <w:t xml:space="preserve">ступило </w:t>
      </w:r>
      <w:r w:rsidR="00162ED3">
        <w:rPr>
          <w:rFonts w:ascii="Times New Roman" w:eastAsia="Times New Roman" w:hAnsi="Times New Roman" w:cs="Times New Roman"/>
          <w:lang w:eastAsia="ru-RU"/>
        </w:rPr>
        <w:t>1 602 875,24</w:t>
      </w:r>
      <w:r w:rsidR="00E94BD2">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рубл</w:t>
      </w:r>
      <w:r w:rsidR="00322660">
        <w:rPr>
          <w:rFonts w:ascii="Times New Roman" w:eastAsia="Times New Roman" w:hAnsi="Times New Roman" w:cs="Times New Roman"/>
          <w:lang w:eastAsia="ru-RU"/>
        </w:rPr>
        <w:t>ей</w:t>
      </w:r>
      <w:r w:rsidR="00700AAA">
        <w:rPr>
          <w:rFonts w:ascii="Times New Roman" w:eastAsia="Times New Roman" w:hAnsi="Times New Roman" w:cs="Times New Roman"/>
          <w:lang w:eastAsia="ru-RU"/>
        </w:rPr>
        <w:t xml:space="preserve"> или </w:t>
      </w:r>
      <w:r w:rsidR="00162ED3">
        <w:rPr>
          <w:rFonts w:ascii="Times New Roman" w:eastAsia="Times New Roman" w:hAnsi="Times New Roman" w:cs="Times New Roman"/>
          <w:lang w:eastAsia="ru-RU"/>
        </w:rPr>
        <w:t>96,27</w:t>
      </w:r>
      <w:r w:rsidR="00700AAA">
        <w:rPr>
          <w:rFonts w:ascii="Times New Roman" w:eastAsia="Times New Roman" w:hAnsi="Times New Roman" w:cs="Times New Roman"/>
          <w:lang w:eastAsia="ru-RU"/>
        </w:rPr>
        <w:t>%</w:t>
      </w:r>
      <w:r w:rsidR="00AD2236">
        <w:rPr>
          <w:rFonts w:ascii="Times New Roman" w:eastAsia="Times New Roman" w:hAnsi="Times New Roman" w:cs="Times New Roman"/>
          <w:lang w:eastAsia="ru-RU"/>
        </w:rPr>
        <w:t xml:space="preserve"> годового плана</w:t>
      </w:r>
      <w:r w:rsidR="00A958DD" w:rsidRPr="00B107A6">
        <w:rPr>
          <w:rFonts w:ascii="Times New Roman" w:eastAsia="Times New Roman" w:hAnsi="Times New Roman" w:cs="Times New Roman"/>
          <w:lang w:eastAsia="ru-RU"/>
        </w:rPr>
        <w:t>.</w:t>
      </w:r>
      <w:r w:rsidR="00700AAA" w:rsidRPr="00700AAA">
        <w:rPr>
          <w:rFonts w:ascii="Times New Roman" w:eastAsia="Times New Roman" w:hAnsi="Times New Roman" w:cs="Times New Roman"/>
          <w:lang w:eastAsia="ru-RU"/>
        </w:rPr>
        <w:t xml:space="preserve"> </w:t>
      </w:r>
      <w:r w:rsidR="00700AAA" w:rsidRPr="00B107A6">
        <w:rPr>
          <w:rFonts w:ascii="Times New Roman" w:eastAsia="Times New Roman" w:hAnsi="Times New Roman" w:cs="Times New Roman"/>
          <w:lang w:eastAsia="ru-RU"/>
        </w:rPr>
        <w:t xml:space="preserve">Поступление </w:t>
      </w:r>
      <w:r w:rsidR="00700AAA">
        <w:rPr>
          <w:rFonts w:ascii="Times New Roman" w:eastAsia="Times New Roman" w:hAnsi="Times New Roman" w:cs="Times New Roman"/>
          <w:lang w:eastAsia="ru-RU"/>
        </w:rPr>
        <w:t xml:space="preserve">прочих </w:t>
      </w:r>
      <w:r w:rsidR="00700AAA" w:rsidRPr="00B107A6">
        <w:rPr>
          <w:rFonts w:ascii="Times New Roman" w:eastAsia="Times New Roman" w:hAnsi="Times New Roman" w:cs="Times New Roman"/>
          <w:lang w:eastAsia="ru-RU"/>
        </w:rPr>
        <w:t>межбюджетных трансфертов в пределах сумм, необходимых для оплаты денежных обязательств.</w:t>
      </w:r>
    </w:p>
    <w:p w:rsidR="00322660" w:rsidRPr="00322660" w:rsidRDefault="00322660" w:rsidP="00322660">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322660">
        <w:rPr>
          <w:rFonts w:ascii="Times New Roman" w:eastAsia="Times New Roman" w:hAnsi="Times New Roman" w:cs="Times New Roman"/>
          <w:lang w:eastAsia="ru-RU"/>
        </w:rPr>
        <w:t xml:space="preserve">Прочие безвозмездные поступления в бюджеты сельских поселений получены в полном объеме </w:t>
      </w:r>
      <w:r>
        <w:rPr>
          <w:rFonts w:ascii="Times New Roman" w:eastAsia="Times New Roman" w:hAnsi="Times New Roman" w:cs="Times New Roman"/>
          <w:lang w:eastAsia="ru-RU"/>
        </w:rPr>
        <w:t xml:space="preserve">2 000,00 </w:t>
      </w:r>
      <w:r w:rsidRPr="00322660">
        <w:rPr>
          <w:rFonts w:ascii="Times New Roman" w:eastAsia="Times New Roman" w:hAnsi="Times New Roman" w:cs="Times New Roman"/>
          <w:lang w:eastAsia="ru-RU"/>
        </w:rPr>
        <w:t>рублей, в том числе:</w:t>
      </w:r>
    </w:p>
    <w:p w:rsidR="00322660" w:rsidRPr="00322660" w:rsidRDefault="00322660" w:rsidP="00322660">
      <w:pPr>
        <w:pStyle w:val="a4"/>
        <w:numPr>
          <w:ilvl w:val="0"/>
          <w:numId w:val="4"/>
        </w:numPr>
        <w:overflowPunct w:val="0"/>
        <w:autoSpaceDE w:val="0"/>
        <w:autoSpaceDN w:val="0"/>
        <w:adjustRightInd w:val="0"/>
        <w:ind w:left="0" w:right="141" w:firstLine="426"/>
        <w:jc w:val="both"/>
        <w:textAlignment w:val="baseline"/>
        <w:rPr>
          <w:rFonts w:ascii="Times New Roman" w:eastAsia="Times New Roman" w:hAnsi="Times New Roman" w:cs="Times New Roman"/>
          <w:lang w:eastAsia="ru-RU"/>
        </w:rPr>
      </w:pPr>
      <w:r w:rsidRPr="00322660">
        <w:rPr>
          <w:rFonts w:ascii="Times New Roman" w:eastAsia="Times New Roman" w:hAnsi="Times New Roman" w:cs="Times New Roman"/>
          <w:lang w:eastAsia="ru-RU"/>
        </w:rPr>
        <w:t>Денежная премия участникам конкурса подворий среди сельских поселений Сысольского района на республиканском празднике «</w:t>
      </w:r>
      <w:proofErr w:type="spellStart"/>
      <w:r w:rsidRPr="00322660">
        <w:rPr>
          <w:rFonts w:ascii="Times New Roman" w:eastAsia="Times New Roman" w:hAnsi="Times New Roman" w:cs="Times New Roman"/>
          <w:lang w:eastAsia="ru-RU"/>
        </w:rPr>
        <w:t>Гажа</w:t>
      </w:r>
      <w:proofErr w:type="spellEnd"/>
      <w:r w:rsidRPr="00322660">
        <w:rPr>
          <w:rFonts w:ascii="Times New Roman" w:eastAsia="Times New Roman" w:hAnsi="Times New Roman" w:cs="Times New Roman"/>
          <w:lang w:eastAsia="ru-RU"/>
        </w:rPr>
        <w:t xml:space="preserve"> валяй» от МУК «Сысольская ЦКС» в размере 2 000,00 рублей.</w:t>
      </w:r>
    </w:p>
    <w:p w:rsidR="00137467" w:rsidRDefault="00137467" w:rsidP="00077489">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p>
    <w:p w:rsidR="00B36A3C" w:rsidRDefault="00B36A3C" w:rsidP="00077489">
      <w:pPr>
        <w:overflowPunct w:val="0"/>
        <w:autoSpaceDE w:val="0"/>
        <w:autoSpaceDN w:val="0"/>
        <w:adjustRightInd w:val="0"/>
        <w:spacing w:line="240" w:lineRule="auto"/>
        <w:ind w:right="141"/>
        <w:jc w:val="center"/>
        <w:textAlignment w:val="baseline"/>
        <w:rPr>
          <w:rFonts w:ascii="Times New Roman" w:eastAsia="Times New Roman" w:hAnsi="Times New Roman" w:cs="Times New Roman"/>
          <w:b/>
          <w:lang w:eastAsia="ru-RU"/>
        </w:rPr>
      </w:pPr>
    </w:p>
    <w:p w:rsidR="000E3868" w:rsidRPr="00B107A6" w:rsidRDefault="00B246A0" w:rsidP="00077489">
      <w:pPr>
        <w:overflowPunct w:val="0"/>
        <w:autoSpaceDE w:val="0"/>
        <w:autoSpaceDN w:val="0"/>
        <w:adjustRightInd w:val="0"/>
        <w:spacing w:line="240" w:lineRule="auto"/>
        <w:ind w:right="141"/>
        <w:jc w:val="center"/>
        <w:textAlignment w:val="baseline"/>
        <w:rPr>
          <w:rFonts w:ascii="Times New Roman" w:eastAsia="Times New Roman" w:hAnsi="Times New Roman" w:cs="Times New Roman"/>
          <w:b/>
          <w:lang w:eastAsia="ru-RU"/>
        </w:rPr>
      </w:pPr>
      <w:r w:rsidRPr="00B107A6">
        <w:rPr>
          <w:rFonts w:ascii="Times New Roman" w:eastAsia="Times New Roman" w:hAnsi="Times New Roman" w:cs="Times New Roman"/>
          <w:b/>
          <w:lang w:val="en-US" w:eastAsia="ru-RU"/>
        </w:rPr>
        <w:lastRenderedPageBreak/>
        <w:t>II</w:t>
      </w:r>
      <w:r w:rsidRPr="00B107A6">
        <w:rPr>
          <w:rFonts w:ascii="Times New Roman" w:eastAsia="Times New Roman" w:hAnsi="Times New Roman" w:cs="Times New Roman"/>
          <w:b/>
          <w:lang w:eastAsia="ru-RU"/>
        </w:rPr>
        <w:t>. РАСХОДЫ</w:t>
      </w:r>
    </w:p>
    <w:p w:rsidR="00691106" w:rsidRDefault="00AD2236" w:rsidP="00C26673">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AD2236">
        <w:rPr>
          <w:rFonts w:ascii="Times New Roman" w:eastAsia="Times New Roman" w:hAnsi="Times New Roman" w:cs="Times New Roman"/>
          <w:lang w:eastAsia="ru-RU"/>
        </w:rPr>
        <w:t xml:space="preserve">Бюджет </w:t>
      </w:r>
      <w:r>
        <w:rPr>
          <w:rFonts w:ascii="Times New Roman" w:eastAsia="Times New Roman" w:hAnsi="Times New Roman" w:cs="Times New Roman"/>
          <w:lang w:eastAsia="ru-RU"/>
        </w:rPr>
        <w:t>сельского поселения «</w:t>
      </w:r>
      <w:r w:rsidR="004B7EF3">
        <w:rPr>
          <w:rFonts w:ascii="Times New Roman" w:eastAsia="Times New Roman" w:hAnsi="Times New Roman" w:cs="Times New Roman"/>
          <w:lang w:eastAsia="ru-RU"/>
        </w:rPr>
        <w:t>Куратово</w:t>
      </w:r>
      <w:r>
        <w:rPr>
          <w:rFonts w:ascii="Times New Roman" w:eastAsia="Times New Roman" w:hAnsi="Times New Roman" w:cs="Times New Roman"/>
          <w:lang w:eastAsia="ru-RU"/>
        </w:rPr>
        <w:t>»</w:t>
      </w:r>
      <w:r w:rsidR="00162ED3">
        <w:rPr>
          <w:rFonts w:ascii="Times New Roman" w:eastAsia="Times New Roman" w:hAnsi="Times New Roman" w:cs="Times New Roman"/>
          <w:lang w:eastAsia="ru-RU"/>
        </w:rPr>
        <w:t xml:space="preserve"> муниципального района «Сысольский» Республики Коми</w:t>
      </w:r>
      <w:r>
        <w:rPr>
          <w:rFonts w:ascii="Times New Roman" w:eastAsia="Times New Roman" w:hAnsi="Times New Roman" w:cs="Times New Roman"/>
          <w:lang w:eastAsia="ru-RU"/>
        </w:rPr>
        <w:t xml:space="preserve"> </w:t>
      </w:r>
      <w:r w:rsidRPr="00AD2236">
        <w:rPr>
          <w:rFonts w:ascii="Times New Roman" w:eastAsia="Times New Roman" w:hAnsi="Times New Roman" w:cs="Times New Roman"/>
          <w:lang w:eastAsia="ru-RU"/>
        </w:rPr>
        <w:t>был принят без дефицита (</w:t>
      </w:r>
      <w:r w:rsidR="00691106" w:rsidRPr="00691106">
        <w:rPr>
          <w:rFonts w:ascii="Times New Roman" w:eastAsia="Times New Roman" w:hAnsi="Times New Roman" w:cs="Times New Roman"/>
          <w:lang w:eastAsia="ru-RU"/>
        </w:rPr>
        <w:t>Решение Совета сельского поселения «Куратово» муниципального района «Сысольский» Республики Коми №V-55/1 от 13.12.2024 года «О бюджете сельского поселения «Куратово» муниципального района «Сысольский» Республики Коми на 2025 год и плановый период 2026 и 2027 годов»</w:t>
      </w:r>
      <w:r w:rsidRPr="00AD2236">
        <w:rPr>
          <w:rFonts w:ascii="Times New Roman" w:eastAsia="Times New Roman" w:hAnsi="Times New Roman" w:cs="Times New Roman"/>
          <w:lang w:eastAsia="ru-RU"/>
        </w:rPr>
        <w:t xml:space="preserve">). </w:t>
      </w:r>
    </w:p>
    <w:p w:rsidR="00322660" w:rsidRDefault="00691106" w:rsidP="00691106">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691106">
        <w:rPr>
          <w:rFonts w:ascii="Times New Roman" w:eastAsia="Times New Roman" w:hAnsi="Times New Roman" w:cs="Times New Roman"/>
          <w:lang w:eastAsia="ru-RU"/>
        </w:rPr>
        <w:t xml:space="preserve">В результате внесения изменений и дополнений в бюджет поселения на 2025 год расходная часть бюджета по сравнению с первоначальными значениями увеличена на </w:t>
      </w:r>
      <w:r w:rsidR="00162ED3">
        <w:rPr>
          <w:rFonts w:ascii="Times New Roman" w:eastAsia="Times New Roman" w:hAnsi="Times New Roman" w:cs="Times New Roman"/>
          <w:lang w:eastAsia="ru-RU"/>
        </w:rPr>
        <w:t>2 738 849,76</w:t>
      </w:r>
      <w:r w:rsidR="00322660">
        <w:rPr>
          <w:rFonts w:ascii="Times New Roman" w:eastAsia="Times New Roman" w:hAnsi="Times New Roman" w:cs="Times New Roman"/>
          <w:lang w:eastAsia="ru-RU"/>
        </w:rPr>
        <w:t xml:space="preserve"> </w:t>
      </w:r>
      <w:r w:rsidRPr="00691106">
        <w:rPr>
          <w:rFonts w:ascii="Times New Roman" w:eastAsia="Times New Roman" w:hAnsi="Times New Roman" w:cs="Times New Roman"/>
          <w:lang w:eastAsia="ru-RU"/>
        </w:rPr>
        <w:t>рублей (</w:t>
      </w:r>
      <w:r w:rsidR="00162ED3">
        <w:rPr>
          <w:rFonts w:ascii="Times New Roman" w:eastAsia="Times New Roman" w:hAnsi="Times New Roman" w:cs="Times New Roman"/>
          <w:lang w:eastAsia="ru-RU"/>
        </w:rPr>
        <w:t>33</w:t>
      </w:r>
      <w:r w:rsidRPr="00691106">
        <w:rPr>
          <w:rFonts w:ascii="Times New Roman" w:eastAsia="Times New Roman" w:hAnsi="Times New Roman" w:cs="Times New Roman"/>
          <w:lang w:eastAsia="ru-RU"/>
        </w:rPr>
        <w:t>,</w:t>
      </w:r>
      <w:r w:rsidR="00162ED3">
        <w:rPr>
          <w:rFonts w:ascii="Times New Roman" w:eastAsia="Times New Roman" w:hAnsi="Times New Roman" w:cs="Times New Roman"/>
          <w:lang w:eastAsia="ru-RU"/>
        </w:rPr>
        <w:t>5</w:t>
      </w:r>
      <w:r w:rsidR="00322660">
        <w:rPr>
          <w:rFonts w:ascii="Times New Roman" w:eastAsia="Times New Roman" w:hAnsi="Times New Roman" w:cs="Times New Roman"/>
          <w:lang w:eastAsia="ru-RU"/>
        </w:rPr>
        <w:t>8</w:t>
      </w:r>
      <w:r w:rsidRPr="00691106">
        <w:rPr>
          <w:rFonts w:ascii="Times New Roman" w:eastAsia="Times New Roman" w:hAnsi="Times New Roman" w:cs="Times New Roman"/>
          <w:lang w:eastAsia="ru-RU"/>
        </w:rPr>
        <w:t xml:space="preserve">%) и составила </w:t>
      </w:r>
      <w:r w:rsidR="00162ED3">
        <w:rPr>
          <w:rFonts w:ascii="Times New Roman" w:eastAsia="Times New Roman" w:hAnsi="Times New Roman" w:cs="Times New Roman"/>
          <w:lang w:eastAsia="ru-RU"/>
        </w:rPr>
        <w:t>10 895 820,52</w:t>
      </w:r>
      <w:r w:rsidR="00322660">
        <w:rPr>
          <w:rFonts w:ascii="Times New Roman" w:eastAsia="Times New Roman" w:hAnsi="Times New Roman" w:cs="Times New Roman"/>
          <w:lang w:eastAsia="ru-RU"/>
        </w:rPr>
        <w:t xml:space="preserve"> </w:t>
      </w:r>
      <w:r w:rsidRPr="00691106">
        <w:rPr>
          <w:rFonts w:ascii="Times New Roman" w:eastAsia="Times New Roman" w:hAnsi="Times New Roman" w:cs="Times New Roman"/>
          <w:lang w:eastAsia="ru-RU"/>
        </w:rPr>
        <w:t>рублей.</w:t>
      </w:r>
    </w:p>
    <w:p w:rsidR="00691106" w:rsidRPr="00691106" w:rsidRDefault="00322660" w:rsidP="00691106">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322660">
        <w:rPr>
          <w:rFonts w:ascii="Times New Roman" w:eastAsia="Times New Roman" w:hAnsi="Times New Roman" w:cs="Times New Roman"/>
          <w:lang w:eastAsia="ru-RU"/>
        </w:rPr>
        <w:t>Изменение расходной части бюджета, обусловлено выделением дополнительных средств по субсидиям, субвенциям, межбюджетных трансфертов из бюджета муниципального района, остатками средств бюджета на лицевом счете сельского поселения на начало года, необходимостью перераспределения бюджетных средств и уточнением показателей в ходе исполнения бюджета поселения.</w:t>
      </w:r>
      <w:r w:rsidR="00691106" w:rsidRPr="00691106">
        <w:rPr>
          <w:rFonts w:ascii="Times New Roman" w:eastAsia="Times New Roman" w:hAnsi="Times New Roman" w:cs="Times New Roman"/>
          <w:lang w:eastAsia="ru-RU"/>
        </w:rPr>
        <w:t xml:space="preserve"> </w:t>
      </w:r>
    </w:p>
    <w:p w:rsidR="00691106" w:rsidRPr="00691106" w:rsidRDefault="00691106" w:rsidP="00691106">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691106">
        <w:rPr>
          <w:rFonts w:ascii="Times New Roman" w:eastAsia="Times New Roman" w:hAnsi="Times New Roman" w:cs="Times New Roman"/>
          <w:lang w:eastAsia="ru-RU"/>
        </w:rPr>
        <w:t>Изменения при распределении бюджетных ассигнований за отчетный период 202</w:t>
      </w:r>
      <w:r w:rsidR="00322660">
        <w:rPr>
          <w:rFonts w:ascii="Times New Roman" w:eastAsia="Times New Roman" w:hAnsi="Times New Roman" w:cs="Times New Roman"/>
          <w:lang w:eastAsia="ru-RU"/>
        </w:rPr>
        <w:t>5</w:t>
      </w:r>
      <w:r w:rsidRPr="00691106">
        <w:rPr>
          <w:rFonts w:ascii="Times New Roman" w:eastAsia="Times New Roman" w:hAnsi="Times New Roman" w:cs="Times New Roman"/>
          <w:lang w:eastAsia="ru-RU"/>
        </w:rPr>
        <w:t xml:space="preserve"> года от первоначального плана произошли по разделам:</w:t>
      </w:r>
    </w:p>
    <w:p w:rsidR="00691106" w:rsidRPr="00322660" w:rsidRDefault="00691106" w:rsidP="00322660">
      <w:pPr>
        <w:pStyle w:val="a4"/>
        <w:numPr>
          <w:ilvl w:val="0"/>
          <w:numId w:val="4"/>
        </w:numPr>
        <w:overflowPunct w:val="0"/>
        <w:autoSpaceDE w:val="0"/>
        <w:autoSpaceDN w:val="0"/>
        <w:adjustRightInd w:val="0"/>
        <w:ind w:right="141"/>
        <w:jc w:val="both"/>
        <w:textAlignment w:val="baseline"/>
        <w:rPr>
          <w:rFonts w:ascii="Times New Roman" w:eastAsia="Times New Roman" w:hAnsi="Times New Roman" w:cs="Times New Roman"/>
          <w:lang w:eastAsia="ru-RU"/>
        </w:rPr>
      </w:pPr>
      <w:r w:rsidRPr="00322660">
        <w:rPr>
          <w:rFonts w:ascii="Times New Roman" w:eastAsia="Times New Roman" w:hAnsi="Times New Roman" w:cs="Times New Roman"/>
          <w:lang w:eastAsia="ru-RU"/>
        </w:rPr>
        <w:t xml:space="preserve">0100 «Общегосударственные вопросы» - увеличение на </w:t>
      </w:r>
      <w:r w:rsidR="00162ED3">
        <w:rPr>
          <w:rFonts w:ascii="Times New Roman" w:eastAsia="Times New Roman" w:hAnsi="Times New Roman" w:cs="Times New Roman"/>
          <w:lang w:eastAsia="ru-RU"/>
        </w:rPr>
        <w:t>1 803 090,36</w:t>
      </w:r>
      <w:r w:rsidR="00322660">
        <w:rPr>
          <w:rFonts w:ascii="Times New Roman" w:eastAsia="Times New Roman" w:hAnsi="Times New Roman" w:cs="Times New Roman"/>
          <w:lang w:eastAsia="ru-RU"/>
        </w:rPr>
        <w:t xml:space="preserve"> </w:t>
      </w:r>
      <w:r w:rsidRPr="00322660">
        <w:rPr>
          <w:rFonts w:ascii="Times New Roman" w:eastAsia="Times New Roman" w:hAnsi="Times New Roman" w:cs="Times New Roman"/>
          <w:lang w:eastAsia="ru-RU"/>
        </w:rPr>
        <w:t>рублей;</w:t>
      </w:r>
    </w:p>
    <w:p w:rsidR="00322660" w:rsidRDefault="00322660" w:rsidP="00322660">
      <w:pPr>
        <w:pStyle w:val="a4"/>
        <w:numPr>
          <w:ilvl w:val="0"/>
          <w:numId w:val="4"/>
        </w:numPr>
        <w:overflowPunct w:val="0"/>
        <w:autoSpaceDE w:val="0"/>
        <w:autoSpaceDN w:val="0"/>
        <w:adjustRightInd w:val="0"/>
        <w:ind w:left="0" w:right="141" w:firstLine="786"/>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0300 «</w:t>
      </w:r>
      <w:r w:rsidRPr="00322660">
        <w:rPr>
          <w:rFonts w:ascii="Times New Roman" w:eastAsia="Times New Roman" w:hAnsi="Times New Roman" w:cs="Times New Roman"/>
          <w:lang w:eastAsia="ru-RU"/>
        </w:rPr>
        <w:t>Национальная безопасность и правоохранительная деятельность</w:t>
      </w:r>
      <w:r>
        <w:rPr>
          <w:rFonts w:ascii="Times New Roman" w:eastAsia="Times New Roman" w:hAnsi="Times New Roman" w:cs="Times New Roman"/>
          <w:lang w:eastAsia="ru-RU"/>
        </w:rPr>
        <w:t>» - увеличение на 5</w:t>
      </w:r>
      <w:r w:rsidR="00162ED3">
        <w:rPr>
          <w:rFonts w:ascii="Times New Roman" w:eastAsia="Times New Roman" w:hAnsi="Times New Roman" w:cs="Times New Roman"/>
          <w:lang w:eastAsia="ru-RU"/>
        </w:rPr>
        <w:t>0</w:t>
      </w:r>
      <w:r>
        <w:rPr>
          <w:rFonts w:ascii="Times New Roman" w:eastAsia="Times New Roman" w:hAnsi="Times New Roman" w:cs="Times New Roman"/>
          <w:lang w:eastAsia="ru-RU"/>
        </w:rPr>
        <w:t>0 000,00 рублей;</w:t>
      </w:r>
    </w:p>
    <w:p w:rsidR="00691106" w:rsidRDefault="00691106" w:rsidP="00322660">
      <w:pPr>
        <w:pStyle w:val="a4"/>
        <w:numPr>
          <w:ilvl w:val="0"/>
          <w:numId w:val="4"/>
        </w:numPr>
        <w:overflowPunct w:val="0"/>
        <w:autoSpaceDE w:val="0"/>
        <w:autoSpaceDN w:val="0"/>
        <w:adjustRightInd w:val="0"/>
        <w:ind w:right="141"/>
        <w:jc w:val="both"/>
        <w:textAlignment w:val="baseline"/>
        <w:rPr>
          <w:rFonts w:ascii="Times New Roman" w:eastAsia="Times New Roman" w:hAnsi="Times New Roman" w:cs="Times New Roman"/>
          <w:lang w:eastAsia="ru-RU"/>
        </w:rPr>
      </w:pPr>
      <w:r w:rsidRPr="00322660">
        <w:rPr>
          <w:rFonts w:ascii="Times New Roman" w:eastAsia="Times New Roman" w:hAnsi="Times New Roman" w:cs="Times New Roman"/>
          <w:lang w:eastAsia="ru-RU"/>
        </w:rPr>
        <w:t>0400 «Национальная экономика» - увеличение на 80 000,00 рублей;</w:t>
      </w:r>
    </w:p>
    <w:p w:rsidR="00691106" w:rsidRPr="00322660" w:rsidRDefault="00691106" w:rsidP="00322660">
      <w:pPr>
        <w:pStyle w:val="a4"/>
        <w:numPr>
          <w:ilvl w:val="0"/>
          <w:numId w:val="4"/>
        </w:numPr>
        <w:overflowPunct w:val="0"/>
        <w:autoSpaceDE w:val="0"/>
        <w:autoSpaceDN w:val="0"/>
        <w:adjustRightInd w:val="0"/>
        <w:ind w:right="141"/>
        <w:jc w:val="both"/>
        <w:textAlignment w:val="baseline"/>
        <w:rPr>
          <w:rFonts w:ascii="Times New Roman" w:eastAsia="Times New Roman" w:hAnsi="Times New Roman" w:cs="Times New Roman"/>
          <w:lang w:eastAsia="ru-RU"/>
        </w:rPr>
      </w:pPr>
      <w:r w:rsidRPr="00322660">
        <w:rPr>
          <w:rFonts w:ascii="Times New Roman" w:eastAsia="Times New Roman" w:hAnsi="Times New Roman" w:cs="Times New Roman"/>
          <w:lang w:eastAsia="ru-RU"/>
        </w:rPr>
        <w:t xml:space="preserve">0500 «Жилищно-коммунальное хозяйство» - увеличение на </w:t>
      </w:r>
      <w:r w:rsidR="00162ED3">
        <w:rPr>
          <w:rFonts w:ascii="Times New Roman" w:eastAsia="Times New Roman" w:hAnsi="Times New Roman" w:cs="Times New Roman"/>
          <w:lang w:eastAsia="ru-RU"/>
        </w:rPr>
        <w:t xml:space="preserve">355 759,40 </w:t>
      </w:r>
      <w:r w:rsidRPr="00322660">
        <w:rPr>
          <w:rFonts w:ascii="Times New Roman" w:eastAsia="Times New Roman" w:hAnsi="Times New Roman" w:cs="Times New Roman"/>
          <w:lang w:eastAsia="ru-RU"/>
        </w:rPr>
        <w:t>рублей.</w:t>
      </w:r>
    </w:p>
    <w:p w:rsidR="00162ED3" w:rsidRDefault="00162ED3" w:rsidP="00691106">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p>
    <w:p w:rsidR="00691106" w:rsidRPr="00691106" w:rsidRDefault="00691106" w:rsidP="00691106">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691106">
        <w:rPr>
          <w:rFonts w:ascii="Times New Roman" w:eastAsia="Times New Roman" w:hAnsi="Times New Roman" w:cs="Times New Roman"/>
          <w:lang w:eastAsia="ru-RU"/>
        </w:rPr>
        <w:t>Значительное увеличение бюджетных ассигнований по расходам в разделе 0</w:t>
      </w:r>
      <w:r w:rsidR="00162ED3">
        <w:rPr>
          <w:rFonts w:ascii="Times New Roman" w:eastAsia="Times New Roman" w:hAnsi="Times New Roman" w:cs="Times New Roman"/>
          <w:lang w:eastAsia="ru-RU"/>
        </w:rPr>
        <w:t>1</w:t>
      </w:r>
      <w:r w:rsidRPr="00691106">
        <w:rPr>
          <w:rFonts w:ascii="Times New Roman" w:eastAsia="Times New Roman" w:hAnsi="Times New Roman" w:cs="Times New Roman"/>
          <w:lang w:eastAsia="ru-RU"/>
        </w:rPr>
        <w:t>00 «</w:t>
      </w:r>
      <w:r w:rsidR="00162ED3">
        <w:rPr>
          <w:rFonts w:ascii="Times New Roman" w:eastAsia="Times New Roman" w:hAnsi="Times New Roman" w:cs="Times New Roman"/>
          <w:lang w:eastAsia="ru-RU"/>
        </w:rPr>
        <w:t>Общегосударственные вопросы</w:t>
      </w:r>
      <w:r w:rsidRPr="00691106">
        <w:rPr>
          <w:rFonts w:ascii="Times New Roman" w:eastAsia="Times New Roman" w:hAnsi="Times New Roman" w:cs="Times New Roman"/>
          <w:lang w:eastAsia="ru-RU"/>
        </w:rPr>
        <w:t xml:space="preserve">» связано с доведением дополнительных лимитов </w:t>
      </w:r>
      <w:r w:rsidR="00162ED3">
        <w:rPr>
          <w:rFonts w:ascii="Times New Roman" w:eastAsia="Times New Roman" w:hAnsi="Times New Roman" w:cs="Times New Roman"/>
          <w:lang w:eastAsia="ru-RU"/>
        </w:rPr>
        <w:t>на п</w:t>
      </w:r>
      <w:r w:rsidR="00162ED3" w:rsidRPr="00162ED3">
        <w:rPr>
          <w:rFonts w:ascii="Times New Roman" w:eastAsia="Times New Roman" w:hAnsi="Times New Roman" w:cs="Times New Roman"/>
          <w:lang w:eastAsia="ru-RU"/>
        </w:rPr>
        <w:t>одготов</w:t>
      </w:r>
      <w:r w:rsidR="00162ED3">
        <w:rPr>
          <w:rFonts w:ascii="Times New Roman" w:eastAsia="Times New Roman" w:hAnsi="Times New Roman" w:cs="Times New Roman"/>
          <w:lang w:eastAsia="ru-RU"/>
        </w:rPr>
        <w:t>ку</w:t>
      </w:r>
      <w:r w:rsidR="00162ED3" w:rsidRPr="00162ED3">
        <w:rPr>
          <w:rFonts w:ascii="Times New Roman" w:eastAsia="Times New Roman" w:hAnsi="Times New Roman" w:cs="Times New Roman"/>
          <w:lang w:eastAsia="ru-RU"/>
        </w:rPr>
        <w:t xml:space="preserve"> проект</w:t>
      </w:r>
      <w:r w:rsidR="00162ED3">
        <w:rPr>
          <w:rFonts w:ascii="Times New Roman" w:eastAsia="Times New Roman" w:hAnsi="Times New Roman" w:cs="Times New Roman"/>
          <w:lang w:eastAsia="ru-RU"/>
        </w:rPr>
        <w:t>ов</w:t>
      </w:r>
      <w:r w:rsidR="00162ED3" w:rsidRPr="00162ED3">
        <w:rPr>
          <w:rFonts w:ascii="Times New Roman" w:eastAsia="Times New Roman" w:hAnsi="Times New Roman" w:cs="Times New Roman"/>
          <w:lang w:eastAsia="ru-RU"/>
        </w:rPr>
        <w:t xml:space="preserve"> межевания земельных участков, выделяемых в счет невостребованных земельных долей, находящихся в собственности муниципальных образований</w:t>
      </w:r>
      <w:r w:rsidRPr="00691106">
        <w:rPr>
          <w:rFonts w:ascii="Times New Roman" w:eastAsia="Times New Roman" w:hAnsi="Times New Roman" w:cs="Times New Roman"/>
          <w:lang w:eastAsia="ru-RU"/>
        </w:rPr>
        <w:t>.</w:t>
      </w:r>
    </w:p>
    <w:p w:rsidR="00162ED3" w:rsidRDefault="00162ED3" w:rsidP="00691106">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p>
    <w:p w:rsidR="00691106" w:rsidRPr="00691106" w:rsidRDefault="00691106" w:rsidP="00691106">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691106">
        <w:rPr>
          <w:rFonts w:ascii="Times New Roman" w:eastAsia="Times New Roman" w:hAnsi="Times New Roman" w:cs="Times New Roman"/>
          <w:lang w:eastAsia="ru-RU"/>
        </w:rPr>
        <w:t>Исполнение расходов бюджета сельского поселения осуществлялось на основании сводной бюджетной росписи, кассового плана, сформированных в установленном порядке.</w:t>
      </w:r>
    </w:p>
    <w:p w:rsidR="00162ED3" w:rsidRDefault="00162ED3" w:rsidP="00691106">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p>
    <w:p w:rsidR="00162ED3" w:rsidRPr="00B107A6" w:rsidRDefault="00162ED3" w:rsidP="00162ED3">
      <w:pPr>
        <w:overflowPunct w:val="0"/>
        <w:autoSpaceDE w:val="0"/>
        <w:autoSpaceDN w:val="0"/>
        <w:adjustRightInd w:val="0"/>
        <w:spacing w:after="0"/>
        <w:ind w:right="141" w:firstLine="426"/>
        <w:jc w:val="both"/>
        <w:textAlignment w:val="baseline"/>
        <w:rPr>
          <w:rFonts w:ascii="Times New Roman" w:eastAsia="Times New Roman" w:hAnsi="Times New Roman" w:cs="Times New Roman"/>
          <w:b/>
          <w:lang w:eastAsia="ru-RU"/>
        </w:rPr>
      </w:pPr>
      <w:r>
        <w:rPr>
          <w:rFonts w:ascii="Times New Roman" w:eastAsia="Times New Roman" w:hAnsi="Times New Roman" w:cs="Times New Roman"/>
          <w:bCs/>
          <w:iCs/>
          <w:lang w:eastAsia="x-none"/>
        </w:rPr>
        <w:t>Расходы бюджета сельского поселения</w:t>
      </w:r>
      <w:r w:rsidRPr="00B107A6">
        <w:rPr>
          <w:rFonts w:ascii="Times New Roman" w:eastAsia="Times New Roman" w:hAnsi="Times New Roman" w:cs="Times New Roman"/>
          <w:bCs/>
          <w:iCs/>
          <w:lang w:val="x-none" w:eastAsia="x-none"/>
        </w:rPr>
        <w:t xml:space="preserve"> за </w:t>
      </w:r>
      <w:r>
        <w:rPr>
          <w:rFonts w:ascii="Times New Roman" w:eastAsia="Times New Roman" w:hAnsi="Times New Roman" w:cs="Times New Roman"/>
          <w:bCs/>
          <w:iCs/>
          <w:lang w:eastAsia="x-none"/>
        </w:rPr>
        <w:t xml:space="preserve">отчетный период </w:t>
      </w:r>
      <w:r w:rsidRPr="00B107A6">
        <w:rPr>
          <w:rFonts w:ascii="Times New Roman" w:eastAsia="Times New Roman" w:hAnsi="Times New Roman" w:cs="Times New Roman"/>
          <w:bCs/>
          <w:iCs/>
          <w:lang w:val="x-none" w:eastAsia="x-none"/>
        </w:rPr>
        <w:t>202</w:t>
      </w:r>
      <w:r>
        <w:rPr>
          <w:rFonts w:ascii="Times New Roman" w:eastAsia="Times New Roman" w:hAnsi="Times New Roman" w:cs="Times New Roman"/>
          <w:bCs/>
          <w:iCs/>
          <w:lang w:eastAsia="x-none"/>
        </w:rPr>
        <w:t>5</w:t>
      </w:r>
      <w:r w:rsidRPr="00B107A6">
        <w:rPr>
          <w:rFonts w:ascii="Times New Roman" w:eastAsia="Times New Roman" w:hAnsi="Times New Roman" w:cs="Times New Roman"/>
          <w:bCs/>
          <w:iCs/>
          <w:lang w:val="x-none" w:eastAsia="x-none"/>
        </w:rPr>
        <w:t xml:space="preserve"> год</w:t>
      </w:r>
      <w:r>
        <w:rPr>
          <w:rFonts w:ascii="Times New Roman" w:eastAsia="Times New Roman" w:hAnsi="Times New Roman" w:cs="Times New Roman"/>
          <w:bCs/>
          <w:iCs/>
          <w:lang w:eastAsia="x-none"/>
        </w:rPr>
        <w:t>а</w:t>
      </w:r>
      <w:r w:rsidRPr="00B107A6">
        <w:rPr>
          <w:rFonts w:ascii="Times New Roman" w:eastAsia="Times New Roman" w:hAnsi="Times New Roman" w:cs="Times New Roman"/>
          <w:bCs/>
          <w:iCs/>
          <w:lang w:val="x-none" w:eastAsia="x-none"/>
        </w:rPr>
        <w:t xml:space="preserve"> </w:t>
      </w:r>
      <w:r>
        <w:rPr>
          <w:rFonts w:ascii="Times New Roman" w:eastAsia="Times New Roman" w:hAnsi="Times New Roman" w:cs="Times New Roman"/>
          <w:bCs/>
          <w:iCs/>
          <w:lang w:eastAsia="x-none"/>
        </w:rPr>
        <w:t xml:space="preserve">произведены в размере 6 921 266,77 </w:t>
      </w:r>
      <w:r w:rsidRPr="00B107A6">
        <w:rPr>
          <w:rFonts w:ascii="Times New Roman" w:eastAsia="Times New Roman" w:hAnsi="Times New Roman" w:cs="Times New Roman"/>
          <w:bCs/>
          <w:iCs/>
          <w:lang w:eastAsia="x-none"/>
        </w:rPr>
        <w:t>рубл</w:t>
      </w:r>
      <w:r>
        <w:rPr>
          <w:rFonts w:ascii="Times New Roman" w:eastAsia="Times New Roman" w:hAnsi="Times New Roman" w:cs="Times New Roman"/>
          <w:bCs/>
          <w:iCs/>
          <w:lang w:eastAsia="x-none"/>
        </w:rPr>
        <w:t xml:space="preserve">ей и составили 63,52% к уточненному плану года. Данный процент исполнения выше показателя за аналогичный период прошлого года на </w:t>
      </w:r>
      <w:r w:rsidR="005634AC">
        <w:rPr>
          <w:rFonts w:ascii="Times New Roman" w:eastAsia="Times New Roman" w:hAnsi="Times New Roman" w:cs="Times New Roman"/>
          <w:bCs/>
          <w:iCs/>
          <w:lang w:eastAsia="x-none"/>
        </w:rPr>
        <w:t>23,81</w:t>
      </w:r>
      <w:r>
        <w:rPr>
          <w:rFonts w:ascii="Times New Roman" w:eastAsia="Times New Roman" w:hAnsi="Times New Roman" w:cs="Times New Roman"/>
          <w:bCs/>
          <w:iCs/>
          <w:lang w:eastAsia="x-none"/>
        </w:rPr>
        <w:t>%.</w:t>
      </w:r>
    </w:p>
    <w:p w:rsidR="002F763F" w:rsidRDefault="00A54230" w:rsidP="009D45F2">
      <w:pPr>
        <w:suppressAutoHyphens/>
        <w:spacing w:after="0" w:line="240" w:lineRule="auto"/>
        <w:ind w:firstLine="426"/>
        <w:jc w:val="both"/>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По главным распорядителям средств бюджета сельского поселения данные за</w:t>
      </w:r>
      <w:r w:rsidR="004148EA" w:rsidRPr="00B107A6">
        <w:rPr>
          <w:rFonts w:ascii="Times New Roman" w:eastAsia="Times New Roman" w:hAnsi="Times New Roman" w:cs="Times New Roman"/>
          <w:lang w:eastAsia="ru-RU"/>
        </w:rPr>
        <w:t xml:space="preserve"> </w:t>
      </w:r>
      <w:r w:rsidR="00EB6B44">
        <w:rPr>
          <w:rFonts w:ascii="Times New Roman" w:eastAsia="Times New Roman" w:hAnsi="Times New Roman" w:cs="Times New Roman"/>
          <w:lang w:eastAsia="ru-RU"/>
        </w:rPr>
        <w:t xml:space="preserve">отчетный период </w:t>
      </w:r>
      <w:r w:rsidR="004148EA" w:rsidRPr="00B107A6">
        <w:rPr>
          <w:rFonts w:ascii="Times New Roman" w:eastAsia="Times New Roman" w:hAnsi="Times New Roman" w:cs="Times New Roman"/>
          <w:lang w:eastAsia="ru-RU"/>
        </w:rPr>
        <w:t>202</w:t>
      </w:r>
      <w:r w:rsidR="00322660">
        <w:rPr>
          <w:rFonts w:ascii="Times New Roman" w:eastAsia="Times New Roman" w:hAnsi="Times New Roman" w:cs="Times New Roman"/>
          <w:lang w:eastAsia="ru-RU"/>
        </w:rPr>
        <w:t>5</w:t>
      </w:r>
      <w:r w:rsidR="004148EA" w:rsidRPr="00B107A6">
        <w:rPr>
          <w:rFonts w:ascii="Times New Roman" w:eastAsia="Times New Roman" w:hAnsi="Times New Roman" w:cs="Times New Roman"/>
          <w:lang w:eastAsia="ru-RU"/>
        </w:rPr>
        <w:t xml:space="preserve"> год</w:t>
      </w:r>
      <w:r w:rsidR="00EB6B44">
        <w:rPr>
          <w:rFonts w:ascii="Times New Roman" w:eastAsia="Times New Roman" w:hAnsi="Times New Roman" w:cs="Times New Roman"/>
          <w:lang w:eastAsia="ru-RU"/>
        </w:rPr>
        <w:t>а</w:t>
      </w:r>
      <w:r w:rsidR="004148EA" w:rsidRPr="00B107A6">
        <w:rPr>
          <w:rFonts w:ascii="Times New Roman" w:eastAsia="Times New Roman" w:hAnsi="Times New Roman" w:cs="Times New Roman"/>
          <w:lang w:eastAsia="ru-RU"/>
        </w:rPr>
        <w:t xml:space="preserve"> отражены в таблице </w:t>
      </w:r>
      <w:r w:rsidR="00B54B3A">
        <w:rPr>
          <w:rFonts w:ascii="Times New Roman" w:eastAsia="Times New Roman" w:hAnsi="Times New Roman" w:cs="Times New Roman"/>
          <w:lang w:eastAsia="ru-RU"/>
        </w:rPr>
        <w:t>3</w:t>
      </w:r>
      <w:r w:rsidR="004148EA" w:rsidRPr="00B107A6">
        <w:rPr>
          <w:rFonts w:ascii="Times New Roman" w:eastAsia="Times New Roman" w:hAnsi="Times New Roman" w:cs="Times New Roman"/>
          <w:lang w:eastAsia="ru-RU"/>
        </w:rPr>
        <w:t>.</w:t>
      </w:r>
    </w:p>
    <w:p w:rsidR="00322660" w:rsidRDefault="00322660" w:rsidP="00077489">
      <w:pPr>
        <w:spacing w:after="0" w:line="240" w:lineRule="auto"/>
        <w:ind w:firstLine="540"/>
        <w:jc w:val="right"/>
        <w:rPr>
          <w:rFonts w:ascii="Times New Roman" w:eastAsia="Times New Roman" w:hAnsi="Times New Roman" w:cs="Times New Roman"/>
          <w:lang w:eastAsia="ru-RU"/>
        </w:rPr>
      </w:pPr>
    </w:p>
    <w:p w:rsidR="00A54230" w:rsidRPr="00B107A6" w:rsidRDefault="00A54230" w:rsidP="00077489">
      <w:pPr>
        <w:spacing w:after="0" w:line="240" w:lineRule="auto"/>
        <w:ind w:firstLine="540"/>
        <w:jc w:val="right"/>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 xml:space="preserve">Таблица </w:t>
      </w:r>
      <w:r w:rsidR="00B54B3A">
        <w:rPr>
          <w:rFonts w:ascii="Times New Roman" w:eastAsia="Times New Roman" w:hAnsi="Times New Roman" w:cs="Times New Roman"/>
          <w:lang w:eastAsia="ru-RU"/>
        </w:rPr>
        <w:t>3</w:t>
      </w:r>
    </w:p>
    <w:p w:rsidR="00A54230" w:rsidRPr="00B107A6" w:rsidRDefault="002976CE" w:rsidP="00077489">
      <w:pPr>
        <w:spacing w:after="0" w:line="240" w:lineRule="auto"/>
        <w:ind w:firstLine="540"/>
        <w:jc w:val="center"/>
        <w:rPr>
          <w:rFonts w:ascii="Times New Roman" w:eastAsia="Times New Roman" w:hAnsi="Times New Roman" w:cs="Times New Roman"/>
          <w:b/>
          <w:lang w:eastAsia="ru-RU"/>
        </w:rPr>
      </w:pPr>
      <w:r w:rsidRPr="00B107A6">
        <w:rPr>
          <w:rFonts w:ascii="Times New Roman" w:eastAsia="Times New Roman" w:hAnsi="Times New Roman" w:cs="Times New Roman"/>
          <w:b/>
          <w:lang w:eastAsia="ru-RU"/>
        </w:rPr>
        <w:t xml:space="preserve">Исполнение расходов </w:t>
      </w:r>
      <w:r w:rsidR="005634AC">
        <w:rPr>
          <w:rFonts w:ascii="Times New Roman" w:eastAsia="Times New Roman" w:hAnsi="Times New Roman" w:cs="Times New Roman"/>
          <w:b/>
          <w:lang w:eastAsia="ru-RU"/>
        </w:rPr>
        <w:t xml:space="preserve">бюджета сельского поселения «Куратово» муниципального района «Сысольский» Республики Коми </w:t>
      </w:r>
      <w:r w:rsidRPr="00B107A6">
        <w:rPr>
          <w:rFonts w:ascii="Times New Roman" w:eastAsia="Times New Roman" w:hAnsi="Times New Roman" w:cs="Times New Roman"/>
          <w:b/>
          <w:lang w:eastAsia="ru-RU"/>
        </w:rPr>
        <w:t>по главным распорядителям</w:t>
      </w:r>
      <w:r w:rsidR="00B54B3A">
        <w:rPr>
          <w:rFonts w:ascii="Times New Roman" w:eastAsia="Times New Roman" w:hAnsi="Times New Roman" w:cs="Times New Roman"/>
          <w:b/>
          <w:lang w:eastAsia="ru-RU"/>
        </w:rPr>
        <w:t xml:space="preserve"> бюджетных средств</w:t>
      </w:r>
    </w:p>
    <w:p w:rsidR="00A54230" w:rsidRDefault="00A54230" w:rsidP="00077489">
      <w:pPr>
        <w:spacing w:after="0" w:line="240" w:lineRule="auto"/>
        <w:ind w:firstLine="540"/>
        <w:jc w:val="right"/>
        <w:rPr>
          <w:rFonts w:ascii="Times New Roman" w:eastAsia="Times New Roman" w:hAnsi="Times New Roman" w:cs="Times New Roman"/>
          <w:sz w:val="18"/>
          <w:szCs w:val="18"/>
          <w:lang w:eastAsia="ru-RU"/>
        </w:rPr>
      </w:pPr>
      <w:r w:rsidRPr="00A54230">
        <w:rPr>
          <w:rFonts w:ascii="Times New Roman" w:eastAsia="Times New Roman" w:hAnsi="Times New Roman" w:cs="Times New Roman"/>
          <w:sz w:val="18"/>
          <w:szCs w:val="18"/>
          <w:lang w:eastAsia="ru-RU"/>
        </w:rPr>
        <w:t>(в рублях)</w:t>
      </w:r>
    </w:p>
    <w:tbl>
      <w:tblPr>
        <w:tblStyle w:val="a3"/>
        <w:tblW w:w="10314" w:type="dxa"/>
        <w:tblLayout w:type="fixed"/>
        <w:tblLook w:val="04A0" w:firstRow="1" w:lastRow="0" w:firstColumn="1" w:lastColumn="0" w:noHBand="0" w:noVBand="1"/>
      </w:tblPr>
      <w:tblGrid>
        <w:gridCol w:w="817"/>
        <w:gridCol w:w="4394"/>
        <w:gridCol w:w="1276"/>
        <w:gridCol w:w="1418"/>
        <w:gridCol w:w="1134"/>
        <w:gridCol w:w="1275"/>
      </w:tblGrid>
      <w:tr w:rsidR="002976CE" w:rsidRPr="002976CE" w:rsidTr="0042585D">
        <w:tc>
          <w:tcPr>
            <w:tcW w:w="817" w:type="dxa"/>
            <w:vAlign w:val="center"/>
          </w:tcPr>
          <w:p w:rsidR="002976CE" w:rsidRPr="0042585D" w:rsidRDefault="002976CE" w:rsidP="0042585D">
            <w:pPr>
              <w:jc w:val="center"/>
              <w:rPr>
                <w:rFonts w:ascii="Times New Roman" w:eastAsia="Times New Roman" w:hAnsi="Times New Roman" w:cs="Times New Roman"/>
                <w:sz w:val="18"/>
                <w:szCs w:val="18"/>
                <w:lang w:eastAsia="ru-RU"/>
              </w:rPr>
            </w:pPr>
            <w:r w:rsidRPr="0042585D">
              <w:rPr>
                <w:rFonts w:ascii="Times New Roman" w:eastAsia="Times New Roman" w:hAnsi="Times New Roman" w:cs="Times New Roman"/>
                <w:sz w:val="18"/>
                <w:szCs w:val="18"/>
                <w:lang w:eastAsia="ru-RU"/>
              </w:rPr>
              <w:t>КВСР</w:t>
            </w:r>
          </w:p>
        </w:tc>
        <w:tc>
          <w:tcPr>
            <w:tcW w:w="4394" w:type="dxa"/>
            <w:vAlign w:val="center"/>
          </w:tcPr>
          <w:p w:rsidR="002976CE" w:rsidRPr="0042585D" w:rsidRDefault="002976CE" w:rsidP="0042585D">
            <w:pPr>
              <w:jc w:val="center"/>
              <w:rPr>
                <w:rFonts w:ascii="Times New Roman" w:eastAsia="Times New Roman" w:hAnsi="Times New Roman" w:cs="Times New Roman"/>
                <w:sz w:val="18"/>
                <w:szCs w:val="18"/>
                <w:lang w:eastAsia="ru-RU"/>
              </w:rPr>
            </w:pPr>
            <w:r w:rsidRPr="0042585D">
              <w:rPr>
                <w:rFonts w:ascii="Times New Roman" w:eastAsia="Times New Roman" w:hAnsi="Times New Roman" w:cs="Times New Roman"/>
                <w:sz w:val="18"/>
                <w:szCs w:val="18"/>
                <w:lang w:eastAsia="ru-RU"/>
              </w:rPr>
              <w:t>Главные распорядители</w:t>
            </w:r>
          </w:p>
        </w:tc>
        <w:tc>
          <w:tcPr>
            <w:tcW w:w="1276" w:type="dxa"/>
            <w:vAlign w:val="center"/>
          </w:tcPr>
          <w:p w:rsidR="002976CE" w:rsidRPr="0042585D" w:rsidRDefault="002976CE" w:rsidP="0042585D">
            <w:pPr>
              <w:jc w:val="center"/>
              <w:rPr>
                <w:rFonts w:ascii="Times New Roman" w:eastAsia="Times New Roman" w:hAnsi="Times New Roman" w:cs="Times New Roman"/>
                <w:sz w:val="18"/>
                <w:szCs w:val="18"/>
                <w:lang w:eastAsia="ru-RU"/>
              </w:rPr>
            </w:pPr>
            <w:r w:rsidRPr="0042585D">
              <w:rPr>
                <w:rFonts w:ascii="Times New Roman" w:eastAsia="Times New Roman" w:hAnsi="Times New Roman" w:cs="Times New Roman"/>
                <w:sz w:val="18"/>
                <w:szCs w:val="18"/>
                <w:lang w:eastAsia="ru-RU"/>
              </w:rPr>
              <w:t>Уточненный план</w:t>
            </w:r>
          </w:p>
        </w:tc>
        <w:tc>
          <w:tcPr>
            <w:tcW w:w="1418" w:type="dxa"/>
            <w:vAlign w:val="center"/>
          </w:tcPr>
          <w:p w:rsidR="002976CE" w:rsidRPr="0042585D" w:rsidRDefault="002976CE" w:rsidP="0042585D">
            <w:pPr>
              <w:jc w:val="center"/>
              <w:rPr>
                <w:rFonts w:ascii="Times New Roman" w:eastAsia="Times New Roman" w:hAnsi="Times New Roman" w:cs="Times New Roman"/>
                <w:sz w:val="18"/>
                <w:szCs w:val="18"/>
                <w:lang w:eastAsia="ru-RU"/>
              </w:rPr>
            </w:pPr>
            <w:r w:rsidRPr="0042585D">
              <w:rPr>
                <w:rFonts w:ascii="Times New Roman" w:eastAsia="Times New Roman" w:hAnsi="Times New Roman" w:cs="Times New Roman"/>
                <w:sz w:val="18"/>
                <w:szCs w:val="18"/>
                <w:lang w:eastAsia="ru-RU"/>
              </w:rPr>
              <w:t>Кассовое исполнение</w:t>
            </w:r>
          </w:p>
        </w:tc>
        <w:tc>
          <w:tcPr>
            <w:tcW w:w="1134" w:type="dxa"/>
            <w:vAlign w:val="center"/>
          </w:tcPr>
          <w:p w:rsidR="002976CE" w:rsidRPr="0042585D" w:rsidRDefault="002976CE" w:rsidP="0042585D">
            <w:pPr>
              <w:jc w:val="center"/>
              <w:rPr>
                <w:rFonts w:ascii="Times New Roman" w:eastAsia="Times New Roman" w:hAnsi="Times New Roman" w:cs="Times New Roman"/>
                <w:sz w:val="18"/>
                <w:szCs w:val="18"/>
                <w:lang w:eastAsia="ru-RU"/>
              </w:rPr>
            </w:pPr>
            <w:r w:rsidRPr="0042585D">
              <w:rPr>
                <w:rFonts w:ascii="Times New Roman" w:eastAsia="Times New Roman" w:hAnsi="Times New Roman" w:cs="Times New Roman"/>
                <w:sz w:val="18"/>
                <w:szCs w:val="18"/>
                <w:lang w:eastAsia="ru-RU"/>
              </w:rPr>
              <w:t>% исполнения</w:t>
            </w:r>
          </w:p>
        </w:tc>
        <w:tc>
          <w:tcPr>
            <w:tcW w:w="1275" w:type="dxa"/>
            <w:vAlign w:val="center"/>
          </w:tcPr>
          <w:p w:rsidR="002976CE" w:rsidRPr="0042585D" w:rsidRDefault="002976CE" w:rsidP="0042585D">
            <w:pPr>
              <w:jc w:val="center"/>
              <w:rPr>
                <w:rFonts w:ascii="Times New Roman" w:eastAsia="Times New Roman" w:hAnsi="Times New Roman" w:cs="Times New Roman"/>
                <w:sz w:val="18"/>
                <w:szCs w:val="18"/>
                <w:lang w:eastAsia="ru-RU"/>
              </w:rPr>
            </w:pPr>
            <w:r w:rsidRPr="0042585D">
              <w:rPr>
                <w:rFonts w:ascii="Times New Roman" w:eastAsia="Times New Roman" w:hAnsi="Times New Roman" w:cs="Times New Roman"/>
                <w:sz w:val="18"/>
                <w:szCs w:val="18"/>
                <w:lang w:eastAsia="ru-RU"/>
              </w:rPr>
              <w:t>Удельный вес в общей сумме</w:t>
            </w:r>
            <w:r w:rsidR="004A061F" w:rsidRPr="0042585D">
              <w:rPr>
                <w:rFonts w:ascii="Times New Roman" w:eastAsia="Times New Roman" w:hAnsi="Times New Roman" w:cs="Times New Roman"/>
                <w:sz w:val="18"/>
                <w:szCs w:val="18"/>
                <w:lang w:eastAsia="ru-RU"/>
              </w:rPr>
              <w:t xml:space="preserve"> исполнения</w:t>
            </w:r>
          </w:p>
        </w:tc>
      </w:tr>
      <w:tr w:rsidR="002976CE" w:rsidRPr="0042585D" w:rsidTr="0042585D">
        <w:tc>
          <w:tcPr>
            <w:tcW w:w="817" w:type="dxa"/>
          </w:tcPr>
          <w:p w:rsidR="002976CE" w:rsidRPr="0042585D" w:rsidRDefault="002976CE" w:rsidP="00077489">
            <w:pPr>
              <w:jc w:val="center"/>
              <w:rPr>
                <w:rFonts w:ascii="Times New Roman" w:eastAsia="Times New Roman" w:hAnsi="Times New Roman" w:cs="Times New Roman"/>
                <w:sz w:val="18"/>
                <w:szCs w:val="18"/>
                <w:lang w:eastAsia="ru-RU"/>
              </w:rPr>
            </w:pPr>
            <w:r w:rsidRPr="0042585D">
              <w:rPr>
                <w:rFonts w:ascii="Times New Roman" w:eastAsia="Times New Roman" w:hAnsi="Times New Roman" w:cs="Times New Roman"/>
                <w:sz w:val="18"/>
                <w:szCs w:val="18"/>
                <w:lang w:eastAsia="ru-RU"/>
              </w:rPr>
              <w:t>921</w:t>
            </w:r>
          </w:p>
        </w:tc>
        <w:tc>
          <w:tcPr>
            <w:tcW w:w="4394" w:type="dxa"/>
          </w:tcPr>
          <w:p w:rsidR="002976CE" w:rsidRPr="0042585D" w:rsidRDefault="002976CE" w:rsidP="00077489">
            <w:pPr>
              <w:jc w:val="both"/>
              <w:rPr>
                <w:rFonts w:ascii="Times New Roman" w:eastAsia="Times New Roman" w:hAnsi="Times New Roman" w:cs="Times New Roman"/>
                <w:sz w:val="18"/>
                <w:szCs w:val="18"/>
                <w:lang w:eastAsia="ru-RU"/>
              </w:rPr>
            </w:pPr>
            <w:r w:rsidRPr="0042585D">
              <w:rPr>
                <w:rFonts w:ascii="Times New Roman" w:eastAsia="Times New Roman" w:hAnsi="Times New Roman" w:cs="Times New Roman"/>
                <w:sz w:val="18"/>
                <w:szCs w:val="18"/>
                <w:lang w:eastAsia="ru-RU"/>
              </w:rPr>
              <w:t>Совет сельского поселения «</w:t>
            </w:r>
            <w:r w:rsidR="004B7EF3">
              <w:rPr>
                <w:rFonts w:ascii="Times New Roman" w:eastAsia="Times New Roman" w:hAnsi="Times New Roman" w:cs="Times New Roman"/>
                <w:sz w:val="18"/>
                <w:szCs w:val="18"/>
                <w:lang w:eastAsia="ru-RU"/>
              </w:rPr>
              <w:t>Куратово</w:t>
            </w:r>
            <w:r w:rsidRPr="0042585D">
              <w:rPr>
                <w:rFonts w:ascii="Times New Roman" w:eastAsia="Times New Roman" w:hAnsi="Times New Roman" w:cs="Times New Roman"/>
                <w:sz w:val="18"/>
                <w:szCs w:val="18"/>
                <w:lang w:eastAsia="ru-RU"/>
              </w:rPr>
              <w:t>»</w:t>
            </w:r>
            <w:r w:rsidR="005634AC">
              <w:rPr>
                <w:rFonts w:ascii="Times New Roman" w:eastAsia="Times New Roman" w:hAnsi="Times New Roman" w:cs="Times New Roman"/>
                <w:sz w:val="18"/>
                <w:szCs w:val="18"/>
                <w:lang w:eastAsia="ru-RU"/>
              </w:rPr>
              <w:t xml:space="preserve"> муниципального района «Сысольский» Республики Коми</w:t>
            </w:r>
          </w:p>
        </w:tc>
        <w:tc>
          <w:tcPr>
            <w:tcW w:w="1276" w:type="dxa"/>
          </w:tcPr>
          <w:p w:rsidR="002976CE" w:rsidRPr="0042585D" w:rsidRDefault="00614082" w:rsidP="00077489">
            <w:pPr>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20 181,50</w:t>
            </w:r>
          </w:p>
        </w:tc>
        <w:tc>
          <w:tcPr>
            <w:tcW w:w="1418" w:type="dxa"/>
          </w:tcPr>
          <w:p w:rsidR="002976CE" w:rsidRPr="0042585D" w:rsidRDefault="00614082" w:rsidP="00077489">
            <w:pPr>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20 181,50</w:t>
            </w:r>
          </w:p>
        </w:tc>
        <w:tc>
          <w:tcPr>
            <w:tcW w:w="1134" w:type="dxa"/>
          </w:tcPr>
          <w:p w:rsidR="002976CE" w:rsidRPr="0042585D" w:rsidRDefault="00614082" w:rsidP="00077489">
            <w:pPr>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100,00</w:t>
            </w:r>
          </w:p>
        </w:tc>
        <w:tc>
          <w:tcPr>
            <w:tcW w:w="1275" w:type="dxa"/>
          </w:tcPr>
          <w:p w:rsidR="002976CE" w:rsidRPr="0042585D" w:rsidRDefault="00BB11BD" w:rsidP="000E3BF9">
            <w:pPr>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0,29</w:t>
            </w:r>
          </w:p>
        </w:tc>
      </w:tr>
      <w:tr w:rsidR="002976CE" w:rsidRPr="0042585D" w:rsidTr="0042585D">
        <w:tc>
          <w:tcPr>
            <w:tcW w:w="817" w:type="dxa"/>
          </w:tcPr>
          <w:p w:rsidR="002976CE" w:rsidRPr="0042585D" w:rsidRDefault="002976CE" w:rsidP="00077489">
            <w:pPr>
              <w:jc w:val="center"/>
              <w:rPr>
                <w:rFonts w:ascii="Times New Roman" w:eastAsia="Times New Roman" w:hAnsi="Times New Roman" w:cs="Times New Roman"/>
                <w:sz w:val="18"/>
                <w:szCs w:val="18"/>
                <w:lang w:eastAsia="ru-RU"/>
              </w:rPr>
            </w:pPr>
            <w:r w:rsidRPr="0042585D">
              <w:rPr>
                <w:rFonts w:ascii="Times New Roman" w:eastAsia="Times New Roman" w:hAnsi="Times New Roman" w:cs="Times New Roman"/>
                <w:sz w:val="18"/>
                <w:szCs w:val="18"/>
                <w:lang w:eastAsia="ru-RU"/>
              </w:rPr>
              <w:t>925</w:t>
            </w:r>
          </w:p>
        </w:tc>
        <w:tc>
          <w:tcPr>
            <w:tcW w:w="4394" w:type="dxa"/>
          </w:tcPr>
          <w:p w:rsidR="002976CE" w:rsidRPr="0042585D" w:rsidRDefault="002976CE" w:rsidP="00077489">
            <w:pPr>
              <w:jc w:val="both"/>
              <w:rPr>
                <w:rFonts w:ascii="Times New Roman" w:eastAsia="Times New Roman" w:hAnsi="Times New Roman" w:cs="Times New Roman"/>
                <w:sz w:val="18"/>
                <w:szCs w:val="18"/>
                <w:lang w:eastAsia="ru-RU"/>
              </w:rPr>
            </w:pPr>
            <w:r w:rsidRPr="0042585D">
              <w:rPr>
                <w:rFonts w:ascii="Times New Roman" w:eastAsia="Times New Roman" w:hAnsi="Times New Roman" w:cs="Times New Roman"/>
                <w:sz w:val="18"/>
                <w:szCs w:val="18"/>
                <w:lang w:eastAsia="ru-RU"/>
              </w:rPr>
              <w:t>Администрация сельского поселения «</w:t>
            </w:r>
            <w:r w:rsidR="004B7EF3">
              <w:rPr>
                <w:rFonts w:ascii="Times New Roman" w:eastAsia="Times New Roman" w:hAnsi="Times New Roman" w:cs="Times New Roman"/>
                <w:sz w:val="18"/>
                <w:szCs w:val="18"/>
                <w:lang w:eastAsia="ru-RU"/>
              </w:rPr>
              <w:t>Куратово</w:t>
            </w:r>
            <w:r w:rsidRPr="0042585D">
              <w:rPr>
                <w:rFonts w:ascii="Times New Roman" w:eastAsia="Times New Roman" w:hAnsi="Times New Roman" w:cs="Times New Roman"/>
                <w:sz w:val="18"/>
                <w:szCs w:val="18"/>
                <w:lang w:eastAsia="ru-RU"/>
              </w:rPr>
              <w:t>»</w:t>
            </w:r>
            <w:r w:rsidR="005634AC">
              <w:rPr>
                <w:rFonts w:ascii="Times New Roman" w:eastAsia="Times New Roman" w:hAnsi="Times New Roman" w:cs="Times New Roman"/>
                <w:sz w:val="18"/>
                <w:szCs w:val="18"/>
                <w:lang w:eastAsia="ru-RU"/>
              </w:rPr>
              <w:t xml:space="preserve"> муниципального района «Сысольский» Республики Коми</w:t>
            </w:r>
          </w:p>
        </w:tc>
        <w:tc>
          <w:tcPr>
            <w:tcW w:w="1276" w:type="dxa"/>
          </w:tcPr>
          <w:p w:rsidR="002976CE" w:rsidRPr="0042585D" w:rsidRDefault="00BB11BD" w:rsidP="00077489">
            <w:pPr>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10 875 639,02</w:t>
            </w:r>
          </w:p>
        </w:tc>
        <w:tc>
          <w:tcPr>
            <w:tcW w:w="1418" w:type="dxa"/>
          </w:tcPr>
          <w:p w:rsidR="002976CE" w:rsidRPr="0042585D" w:rsidRDefault="00BB11BD" w:rsidP="00077489">
            <w:pPr>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6 901 085,27</w:t>
            </w:r>
          </w:p>
        </w:tc>
        <w:tc>
          <w:tcPr>
            <w:tcW w:w="1134" w:type="dxa"/>
          </w:tcPr>
          <w:p w:rsidR="002976CE" w:rsidRPr="0042585D" w:rsidRDefault="00BB11BD" w:rsidP="00077489">
            <w:pPr>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63,45</w:t>
            </w:r>
          </w:p>
        </w:tc>
        <w:tc>
          <w:tcPr>
            <w:tcW w:w="1275" w:type="dxa"/>
          </w:tcPr>
          <w:p w:rsidR="002976CE" w:rsidRPr="0042585D" w:rsidRDefault="00BB11BD" w:rsidP="00077489">
            <w:pPr>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99,71</w:t>
            </w:r>
          </w:p>
        </w:tc>
      </w:tr>
      <w:tr w:rsidR="002976CE" w:rsidRPr="0042585D" w:rsidTr="0042585D">
        <w:tc>
          <w:tcPr>
            <w:tcW w:w="5211" w:type="dxa"/>
            <w:gridSpan w:val="2"/>
          </w:tcPr>
          <w:p w:rsidR="002976CE" w:rsidRPr="0042585D" w:rsidRDefault="002976CE" w:rsidP="00077489">
            <w:pPr>
              <w:jc w:val="center"/>
              <w:rPr>
                <w:rFonts w:ascii="Times New Roman" w:eastAsia="Times New Roman" w:hAnsi="Times New Roman" w:cs="Times New Roman"/>
                <w:b/>
                <w:sz w:val="18"/>
                <w:szCs w:val="18"/>
                <w:lang w:eastAsia="ru-RU"/>
              </w:rPr>
            </w:pPr>
            <w:r w:rsidRPr="0042585D">
              <w:rPr>
                <w:rFonts w:ascii="Times New Roman" w:eastAsia="Times New Roman" w:hAnsi="Times New Roman" w:cs="Times New Roman"/>
                <w:b/>
                <w:sz w:val="18"/>
                <w:szCs w:val="18"/>
                <w:lang w:eastAsia="ru-RU"/>
              </w:rPr>
              <w:t>ИТОГО</w:t>
            </w:r>
          </w:p>
        </w:tc>
        <w:tc>
          <w:tcPr>
            <w:tcW w:w="1276" w:type="dxa"/>
          </w:tcPr>
          <w:p w:rsidR="002976CE" w:rsidRPr="0042585D" w:rsidRDefault="00BB11BD" w:rsidP="00077489">
            <w:pPr>
              <w:jc w:val="right"/>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10 895 820,52</w:t>
            </w:r>
          </w:p>
        </w:tc>
        <w:tc>
          <w:tcPr>
            <w:tcW w:w="1418" w:type="dxa"/>
          </w:tcPr>
          <w:p w:rsidR="002976CE" w:rsidRPr="0042585D" w:rsidRDefault="00BB11BD" w:rsidP="00077489">
            <w:pPr>
              <w:jc w:val="right"/>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6 921 266,77</w:t>
            </w:r>
          </w:p>
        </w:tc>
        <w:tc>
          <w:tcPr>
            <w:tcW w:w="1134" w:type="dxa"/>
          </w:tcPr>
          <w:p w:rsidR="002976CE" w:rsidRPr="0042585D" w:rsidRDefault="00BB11BD" w:rsidP="00077489">
            <w:pPr>
              <w:jc w:val="right"/>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63,52</w:t>
            </w:r>
          </w:p>
        </w:tc>
        <w:tc>
          <w:tcPr>
            <w:tcW w:w="1275" w:type="dxa"/>
          </w:tcPr>
          <w:p w:rsidR="002976CE" w:rsidRPr="0042585D" w:rsidRDefault="00A014AE" w:rsidP="00077489">
            <w:pPr>
              <w:jc w:val="right"/>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100,00</w:t>
            </w:r>
          </w:p>
        </w:tc>
      </w:tr>
    </w:tbl>
    <w:p w:rsidR="002976CE" w:rsidRDefault="002976CE" w:rsidP="00077489">
      <w:pPr>
        <w:spacing w:after="0" w:line="240" w:lineRule="auto"/>
        <w:ind w:firstLine="540"/>
        <w:jc w:val="right"/>
        <w:rPr>
          <w:rFonts w:ascii="Times New Roman" w:eastAsia="Times New Roman" w:hAnsi="Times New Roman" w:cs="Times New Roman"/>
          <w:sz w:val="18"/>
          <w:szCs w:val="18"/>
          <w:lang w:eastAsia="ru-RU"/>
        </w:rPr>
      </w:pPr>
    </w:p>
    <w:p w:rsidR="002976CE" w:rsidRDefault="002976CE" w:rsidP="00077489">
      <w:pPr>
        <w:overflowPunct w:val="0"/>
        <w:autoSpaceDE w:val="0"/>
        <w:autoSpaceDN w:val="0"/>
        <w:adjustRightInd w:val="0"/>
        <w:spacing w:after="0" w:line="240" w:lineRule="auto"/>
        <w:ind w:right="-1" w:firstLine="426"/>
        <w:jc w:val="both"/>
        <w:textAlignment w:val="baseline"/>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 xml:space="preserve">Информация о выполнении плановых показателей по разделам бюджета сельского поселения </w:t>
      </w:r>
      <w:r w:rsidR="004A061F" w:rsidRPr="00B107A6">
        <w:rPr>
          <w:rFonts w:ascii="Times New Roman" w:eastAsia="Times New Roman" w:hAnsi="Times New Roman" w:cs="Times New Roman"/>
          <w:lang w:eastAsia="ru-RU"/>
        </w:rPr>
        <w:t xml:space="preserve">на 01 </w:t>
      </w:r>
      <w:r w:rsidR="00BB11BD">
        <w:rPr>
          <w:rFonts w:ascii="Times New Roman" w:eastAsia="Times New Roman" w:hAnsi="Times New Roman" w:cs="Times New Roman"/>
          <w:lang w:eastAsia="ru-RU"/>
        </w:rPr>
        <w:t>октября</w:t>
      </w:r>
      <w:r w:rsidR="009D45F2">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202</w:t>
      </w:r>
      <w:r w:rsidR="00614082">
        <w:rPr>
          <w:rFonts w:ascii="Times New Roman" w:eastAsia="Times New Roman" w:hAnsi="Times New Roman" w:cs="Times New Roman"/>
          <w:lang w:eastAsia="ru-RU"/>
        </w:rPr>
        <w:t>4</w:t>
      </w:r>
      <w:r w:rsidR="004A061F" w:rsidRPr="00B107A6">
        <w:rPr>
          <w:rFonts w:ascii="Times New Roman" w:eastAsia="Times New Roman" w:hAnsi="Times New Roman" w:cs="Times New Roman"/>
          <w:lang w:eastAsia="ru-RU"/>
        </w:rPr>
        <w:t xml:space="preserve"> и </w:t>
      </w:r>
      <w:r w:rsidRPr="00B107A6">
        <w:rPr>
          <w:rFonts w:ascii="Times New Roman" w:eastAsia="Times New Roman" w:hAnsi="Times New Roman" w:cs="Times New Roman"/>
          <w:lang w:eastAsia="ru-RU"/>
        </w:rPr>
        <w:t>202</w:t>
      </w:r>
      <w:r w:rsidR="00614082">
        <w:rPr>
          <w:rFonts w:ascii="Times New Roman" w:eastAsia="Times New Roman" w:hAnsi="Times New Roman" w:cs="Times New Roman"/>
          <w:lang w:eastAsia="ru-RU"/>
        </w:rPr>
        <w:t>5</w:t>
      </w:r>
      <w:r w:rsidRPr="00B107A6">
        <w:rPr>
          <w:rFonts w:ascii="Times New Roman" w:eastAsia="Times New Roman" w:hAnsi="Times New Roman" w:cs="Times New Roman"/>
          <w:lang w:eastAsia="ru-RU"/>
        </w:rPr>
        <w:t xml:space="preserve"> год</w:t>
      </w:r>
      <w:r w:rsidR="004A061F" w:rsidRPr="00B107A6">
        <w:rPr>
          <w:rFonts w:ascii="Times New Roman" w:eastAsia="Times New Roman" w:hAnsi="Times New Roman" w:cs="Times New Roman"/>
          <w:lang w:eastAsia="ru-RU"/>
        </w:rPr>
        <w:t>ов</w:t>
      </w:r>
      <w:r w:rsidRPr="00B107A6">
        <w:rPr>
          <w:rFonts w:ascii="Times New Roman" w:eastAsia="Times New Roman" w:hAnsi="Times New Roman" w:cs="Times New Roman"/>
          <w:lang w:eastAsia="ru-RU"/>
        </w:rPr>
        <w:t xml:space="preserve"> представлена в таблице </w:t>
      </w:r>
      <w:r w:rsidR="00B54B3A">
        <w:rPr>
          <w:rFonts w:ascii="Times New Roman" w:eastAsia="Times New Roman" w:hAnsi="Times New Roman" w:cs="Times New Roman"/>
          <w:lang w:eastAsia="ru-RU"/>
        </w:rPr>
        <w:t>4</w:t>
      </w:r>
      <w:r w:rsidRPr="00B107A6">
        <w:rPr>
          <w:rFonts w:ascii="Times New Roman" w:eastAsia="Times New Roman" w:hAnsi="Times New Roman" w:cs="Times New Roman"/>
          <w:lang w:eastAsia="ru-RU"/>
        </w:rPr>
        <w:t>.</w:t>
      </w:r>
    </w:p>
    <w:p w:rsidR="00B36A3C" w:rsidRDefault="00B36A3C" w:rsidP="00B36A3C">
      <w:pPr>
        <w:overflowPunct w:val="0"/>
        <w:autoSpaceDE w:val="0"/>
        <w:autoSpaceDN w:val="0"/>
        <w:adjustRightInd w:val="0"/>
        <w:spacing w:after="0" w:line="240" w:lineRule="auto"/>
        <w:ind w:right="-1" w:firstLine="426"/>
        <w:jc w:val="both"/>
        <w:textAlignment w:val="baseline"/>
        <w:rPr>
          <w:rFonts w:ascii="Times New Roman" w:eastAsia="Times New Roman" w:hAnsi="Times New Roman" w:cs="Times New Roman"/>
          <w:lang w:eastAsia="ru-RU"/>
        </w:rPr>
      </w:pPr>
    </w:p>
    <w:p w:rsidR="00B36A3C" w:rsidRDefault="00B36A3C" w:rsidP="00B36A3C">
      <w:pPr>
        <w:overflowPunct w:val="0"/>
        <w:autoSpaceDE w:val="0"/>
        <w:autoSpaceDN w:val="0"/>
        <w:adjustRightInd w:val="0"/>
        <w:spacing w:after="0" w:line="240" w:lineRule="auto"/>
        <w:ind w:right="-1" w:firstLine="426"/>
        <w:jc w:val="both"/>
        <w:textAlignment w:val="baseline"/>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Н</w:t>
      </w:r>
      <w:r>
        <w:rPr>
          <w:rFonts w:ascii="Times New Roman" w:eastAsia="Times New Roman" w:hAnsi="Times New Roman" w:cs="Times New Roman"/>
          <w:lang w:eastAsia="ru-RU"/>
        </w:rPr>
        <w:t xml:space="preserve">евысокий </w:t>
      </w:r>
      <w:r w:rsidRPr="00B107A6">
        <w:rPr>
          <w:rFonts w:ascii="Times New Roman" w:eastAsia="Times New Roman" w:hAnsi="Times New Roman" w:cs="Times New Roman"/>
          <w:lang w:eastAsia="ru-RU"/>
        </w:rPr>
        <w:t xml:space="preserve">процент исполнения за </w:t>
      </w:r>
      <w:r>
        <w:rPr>
          <w:rFonts w:ascii="Times New Roman" w:eastAsia="Times New Roman" w:hAnsi="Times New Roman" w:cs="Times New Roman"/>
          <w:lang w:eastAsia="ru-RU"/>
        </w:rPr>
        <w:t xml:space="preserve">отчетный период </w:t>
      </w:r>
      <w:r w:rsidRPr="00B107A6">
        <w:rPr>
          <w:rFonts w:ascii="Times New Roman" w:eastAsia="Times New Roman" w:hAnsi="Times New Roman" w:cs="Times New Roman"/>
          <w:lang w:eastAsia="ru-RU"/>
        </w:rPr>
        <w:t>202</w:t>
      </w:r>
      <w:r>
        <w:rPr>
          <w:rFonts w:ascii="Times New Roman" w:eastAsia="Times New Roman" w:hAnsi="Times New Roman" w:cs="Times New Roman"/>
          <w:lang w:eastAsia="ru-RU"/>
        </w:rPr>
        <w:t>5</w:t>
      </w:r>
      <w:r w:rsidRPr="00B107A6">
        <w:rPr>
          <w:rFonts w:ascii="Times New Roman" w:eastAsia="Times New Roman" w:hAnsi="Times New Roman" w:cs="Times New Roman"/>
          <w:lang w:eastAsia="ru-RU"/>
        </w:rPr>
        <w:t xml:space="preserve"> год</w:t>
      </w:r>
      <w:r>
        <w:rPr>
          <w:rFonts w:ascii="Times New Roman" w:eastAsia="Times New Roman" w:hAnsi="Times New Roman" w:cs="Times New Roman"/>
          <w:lang w:eastAsia="ru-RU"/>
        </w:rPr>
        <w:t>а</w:t>
      </w:r>
      <w:r w:rsidRPr="00B107A6">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отмечается </w:t>
      </w:r>
      <w:r w:rsidRPr="00B107A6">
        <w:rPr>
          <w:rFonts w:ascii="Times New Roman" w:eastAsia="Times New Roman" w:hAnsi="Times New Roman" w:cs="Times New Roman"/>
          <w:lang w:eastAsia="ru-RU"/>
        </w:rPr>
        <w:t>по разделу «</w:t>
      </w:r>
      <w:r>
        <w:rPr>
          <w:rFonts w:ascii="Times New Roman" w:eastAsia="Times New Roman" w:hAnsi="Times New Roman" w:cs="Times New Roman"/>
          <w:lang w:eastAsia="ru-RU"/>
        </w:rPr>
        <w:t>Национальная экономика</w:t>
      </w:r>
      <w:r w:rsidRPr="00B107A6">
        <w:rPr>
          <w:rFonts w:ascii="Times New Roman" w:eastAsia="Times New Roman" w:hAnsi="Times New Roman" w:cs="Times New Roman"/>
          <w:lang w:eastAsia="ru-RU"/>
        </w:rPr>
        <w:t>» (</w:t>
      </w:r>
      <w:r>
        <w:rPr>
          <w:rFonts w:ascii="Times New Roman" w:eastAsia="Times New Roman" w:hAnsi="Times New Roman" w:cs="Times New Roman"/>
          <w:lang w:eastAsia="ru-RU"/>
        </w:rPr>
        <w:t>43,22</w:t>
      </w:r>
      <w:r w:rsidRPr="00B107A6">
        <w:rPr>
          <w:rFonts w:ascii="Times New Roman" w:eastAsia="Times New Roman" w:hAnsi="Times New Roman" w:cs="Times New Roman"/>
          <w:lang w:eastAsia="ru-RU"/>
        </w:rPr>
        <w:t>%).</w:t>
      </w:r>
    </w:p>
    <w:p w:rsidR="00B36A3C" w:rsidRPr="00B107A6" w:rsidRDefault="00B36A3C" w:rsidP="00B36A3C">
      <w:pPr>
        <w:overflowPunct w:val="0"/>
        <w:autoSpaceDE w:val="0"/>
        <w:autoSpaceDN w:val="0"/>
        <w:adjustRightInd w:val="0"/>
        <w:spacing w:after="0" w:line="240" w:lineRule="auto"/>
        <w:ind w:right="-1" w:firstLine="426"/>
        <w:jc w:val="both"/>
        <w:textAlignment w:val="baseline"/>
        <w:rPr>
          <w:rFonts w:ascii="Times New Roman" w:eastAsia="Times New Roman" w:hAnsi="Times New Roman" w:cs="Times New Roman"/>
          <w:lang w:eastAsia="ru-RU"/>
        </w:rPr>
      </w:pPr>
      <w:r w:rsidRPr="00614082">
        <w:rPr>
          <w:rFonts w:ascii="Times New Roman" w:eastAsia="Times New Roman" w:hAnsi="Times New Roman" w:cs="Times New Roman"/>
          <w:lang w:eastAsia="ru-RU"/>
        </w:rPr>
        <w:t>Относительно исполнения за аналогичный период 2024 года наибольший рост расходов наблюдается по разделу «</w:t>
      </w:r>
      <w:r>
        <w:rPr>
          <w:rFonts w:ascii="Times New Roman" w:eastAsia="Times New Roman" w:hAnsi="Times New Roman" w:cs="Times New Roman"/>
          <w:lang w:eastAsia="ru-RU"/>
        </w:rPr>
        <w:t>Жилищно-коммунальное хозяйство</w:t>
      </w:r>
      <w:r w:rsidRPr="00614082">
        <w:rPr>
          <w:rFonts w:ascii="Times New Roman" w:eastAsia="Times New Roman" w:hAnsi="Times New Roman" w:cs="Times New Roman"/>
          <w:lang w:eastAsia="ru-RU"/>
        </w:rPr>
        <w:t xml:space="preserve">» + </w:t>
      </w:r>
      <w:r>
        <w:rPr>
          <w:rFonts w:ascii="Times New Roman" w:eastAsia="Times New Roman" w:hAnsi="Times New Roman" w:cs="Times New Roman"/>
          <w:lang w:eastAsia="ru-RU"/>
        </w:rPr>
        <w:t xml:space="preserve">646 526,08 </w:t>
      </w:r>
      <w:r w:rsidRPr="00614082">
        <w:rPr>
          <w:rFonts w:ascii="Times New Roman" w:eastAsia="Times New Roman" w:hAnsi="Times New Roman" w:cs="Times New Roman"/>
          <w:lang w:eastAsia="ru-RU"/>
        </w:rPr>
        <w:t>рубл</w:t>
      </w:r>
      <w:r>
        <w:rPr>
          <w:rFonts w:ascii="Times New Roman" w:eastAsia="Times New Roman" w:hAnsi="Times New Roman" w:cs="Times New Roman"/>
          <w:lang w:eastAsia="ru-RU"/>
        </w:rPr>
        <w:t>ей</w:t>
      </w:r>
      <w:r w:rsidRPr="00614082">
        <w:rPr>
          <w:rFonts w:ascii="Times New Roman" w:eastAsia="Times New Roman" w:hAnsi="Times New Roman" w:cs="Times New Roman"/>
          <w:lang w:eastAsia="ru-RU"/>
        </w:rPr>
        <w:t>. В целом же исполнение расходной части бюджета</w:t>
      </w:r>
      <w:r>
        <w:rPr>
          <w:rFonts w:ascii="Times New Roman" w:eastAsia="Times New Roman" w:hAnsi="Times New Roman" w:cs="Times New Roman"/>
          <w:lang w:eastAsia="ru-RU"/>
        </w:rPr>
        <w:t xml:space="preserve"> сельского поселения</w:t>
      </w:r>
      <w:r w:rsidRPr="00614082">
        <w:rPr>
          <w:rFonts w:ascii="Times New Roman" w:eastAsia="Times New Roman" w:hAnsi="Times New Roman" w:cs="Times New Roman"/>
          <w:lang w:eastAsia="ru-RU"/>
        </w:rPr>
        <w:t xml:space="preserve"> по сравнению с аналогичным периодом 2024 года увеличилось на </w:t>
      </w:r>
      <w:r>
        <w:rPr>
          <w:rFonts w:ascii="Times New Roman" w:eastAsia="Times New Roman" w:hAnsi="Times New Roman" w:cs="Times New Roman"/>
          <w:lang w:eastAsia="ru-RU"/>
        </w:rPr>
        <w:t xml:space="preserve">1 330 814,31 </w:t>
      </w:r>
      <w:r w:rsidRPr="00614082">
        <w:rPr>
          <w:rFonts w:ascii="Times New Roman" w:eastAsia="Times New Roman" w:hAnsi="Times New Roman" w:cs="Times New Roman"/>
          <w:lang w:eastAsia="ru-RU"/>
        </w:rPr>
        <w:t>рубл</w:t>
      </w:r>
      <w:r>
        <w:rPr>
          <w:rFonts w:ascii="Times New Roman" w:eastAsia="Times New Roman" w:hAnsi="Times New Roman" w:cs="Times New Roman"/>
          <w:lang w:eastAsia="ru-RU"/>
        </w:rPr>
        <w:t>ей</w:t>
      </w:r>
      <w:r w:rsidRPr="00614082">
        <w:rPr>
          <w:rFonts w:ascii="Times New Roman" w:eastAsia="Times New Roman" w:hAnsi="Times New Roman" w:cs="Times New Roman"/>
          <w:lang w:eastAsia="ru-RU"/>
        </w:rPr>
        <w:t xml:space="preserve"> или на </w:t>
      </w:r>
      <w:r>
        <w:rPr>
          <w:rFonts w:ascii="Times New Roman" w:eastAsia="Times New Roman" w:hAnsi="Times New Roman" w:cs="Times New Roman"/>
          <w:lang w:eastAsia="ru-RU"/>
        </w:rPr>
        <w:t>23,81</w:t>
      </w:r>
      <w:r w:rsidRPr="00614082">
        <w:rPr>
          <w:rFonts w:ascii="Times New Roman" w:eastAsia="Times New Roman" w:hAnsi="Times New Roman" w:cs="Times New Roman"/>
          <w:lang w:eastAsia="ru-RU"/>
        </w:rPr>
        <w:t>%.</w:t>
      </w:r>
    </w:p>
    <w:p w:rsidR="000E3868" w:rsidRPr="00B107A6" w:rsidRDefault="00FA0261" w:rsidP="00077489">
      <w:pPr>
        <w:overflowPunct w:val="0"/>
        <w:autoSpaceDE w:val="0"/>
        <w:autoSpaceDN w:val="0"/>
        <w:adjustRightInd w:val="0"/>
        <w:spacing w:after="0" w:line="240" w:lineRule="auto"/>
        <w:ind w:right="-1" w:firstLine="567"/>
        <w:jc w:val="right"/>
        <w:textAlignment w:val="baseline"/>
        <w:rPr>
          <w:rFonts w:ascii="Times New Roman" w:eastAsia="Times New Roman" w:hAnsi="Times New Roman" w:cs="Times New Roman"/>
          <w:lang w:eastAsia="ru-RU"/>
        </w:rPr>
      </w:pPr>
      <w:r w:rsidRPr="00B107A6">
        <w:rPr>
          <w:rFonts w:ascii="Times New Roman" w:eastAsia="Times New Roman" w:hAnsi="Times New Roman" w:cs="Times New Roman"/>
          <w:lang w:eastAsia="ru-RU"/>
        </w:rPr>
        <w:lastRenderedPageBreak/>
        <w:t>Т</w:t>
      </w:r>
      <w:r w:rsidR="00650224">
        <w:rPr>
          <w:rFonts w:ascii="Times New Roman" w:eastAsia="Times New Roman" w:hAnsi="Times New Roman" w:cs="Times New Roman"/>
          <w:lang w:eastAsia="ru-RU"/>
        </w:rPr>
        <w:t xml:space="preserve">аблица </w:t>
      </w:r>
      <w:r w:rsidR="00B54B3A">
        <w:rPr>
          <w:rFonts w:ascii="Times New Roman" w:eastAsia="Times New Roman" w:hAnsi="Times New Roman" w:cs="Times New Roman"/>
          <w:lang w:eastAsia="ru-RU"/>
        </w:rPr>
        <w:t>4</w:t>
      </w:r>
    </w:p>
    <w:p w:rsidR="000E3868" w:rsidRDefault="000E3868" w:rsidP="00077489">
      <w:pPr>
        <w:overflowPunct w:val="0"/>
        <w:autoSpaceDE w:val="0"/>
        <w:autoSpaceDN w:val="0"/>
        <w:adjustRightInd w:val="0"/>
        <w:spacing w:after="0" w:line="240" w:lineRule="auto"/>
        <w:ind w:right="-1" w:firstLine="567"/>
        <w:jc w:val="center"/>
        <w:textAlignment w:val="baseline"/>
        <w:rPr>
          <w:rFonts w:ascii="Times New Roman" w:eastAsia="Times New Roman" w:hAnsi="Times New Roman" w:cs="Times New Roman"/>
          <w:b/>
          <w:lang w:eastAsia="ru-RU"/>
        </w:rPr>
      </w:pPr>
      <w:r w:rsidRPr="00B107A6">
        <w:rPr>
          <w:rFonts w:ascii="Times New Roman" w:eastAsia="Times New Roman" w:hAnsi="Times New Roman" w:cs="Times New Roman"/>
          <w:b/>
          <w:lang w:eastAsia="ru-RU"/>
        </w:rPr>
        <w:t>Исполнение расход</w:t>
      </w:r>
      <w:r w:rsidR="00B54B3A">
        <w:rPr>
          <w:rFonts w:ascii="Times New Roman" w:eastAsia="Times New Roman" w:hAnsi="Times New Roman" w:cs="Times New Roman"/>
          <w:b/>
          <w:lang w:eastAsia="ru-RU"/>
        </w:rPr>
        <w:t>ов</w:t>
      </w:r>
      <w:r w:rsidR="00BB11BD">
        <w:rPr>
          <w:rFonts w:ascii="Times New Roman" w:eastAsia="Times New Roman" w:hAnsi="Times New Roman" w:cs="Times New Roman"/>
          <w:b/>
          <w:lang w:eastAsia="ru-RU"/>
        </w:rPr>
        <w:t xml:space="preserve"> бюджета сельского поселения «Куратово» муниципального района «Сысольский» Республики Коми</w:t>
      </w:r>
      <w:r w:rsidR="00B54B3A">
        <w:rPr>
          <w:rFonts w:ascii="Times New Roman" w:eastAsia="Times New Roman" w:hAnsi="Times New Roman" w:cs="Times New Roman"/>
          <w:b/>
          <w:lang w:eastAsia="ru-RU"/>
        </w:rPr>
        <w:t xml:space="preserve"> </w:t>
      </w:r>
      <w:r w:rsidRPr="00B107A6">
        <w:rPr>
          <w:rFonts w:ascii="Times New Roman" w:eastAsia="Times New Roman" w:hAnsi="Times New Roman" w:cs="Times New Roman"/>
          <w:b/>
          <w:lang w:eastAsia="ru-RU"/>
        </w:rPr>
        <w:t xml:space="preserve">по разделам </w:t>
      </w:r>
      <w:r w:rsidR="004A061F" w:rsidRPr="00B107A6">
        <w:rPr>
          <w:rFonts w:ascii="Times New Roman" w:eastAsia="Times New Roman" w:hAnsi="Times New Roman" w:cs="Times New Roman"/>
          <w:b/>
          <w:lang w:eastAsia="ru-RU"/>
        </w:rPr>
        <w:t xml:space="preserve">на 01 </w:t>
      </w:r>
      <w:r w:rsidR="00BB11BD">
        <w:rPr>
          <w:rFonts w:ascii="Times New Roman" w:eastAsia="Times New Roman" w:hAnsi="Times New Roman" w:cs="Times New Roman"/>
          <w:b/>
          <w:lang w:eastAsia="ru-RU"/>
        </w:rPr>
        <w:t>октября</w:t>
      </w:r>
      <w:r w:rsidR="004A061F" w:rsidRPr="00B107A6">
        <w:rPr>
          <w:rFonts w:ascii="Times New Roman" w:eastAsia="Times New Roman" w:hAnsi="Times New Roman" w:cs="Times New Roman"/>
          <w:b/>
          <w:lang w:eastAsia="ru-RU"/>
        </w:rPr>
        <w:t xml:space="preserve"> 202</w:t>
      </w:r>
      <w:r w:rsidR="00614082">
        <w:rPr>
          <w:rFonts w:ascii="Times New Roman" w:eastAsia="Times New Roman" w:hAnsi="Times New Roman" w:cs="Times New Roman"/>
          <w:b/>
          <w:lang w:eastAsia="ru-RU"/>
        </w:rPr>
        <w:t>4</w:t>
      </w:r>
      <w:r w:rsidR="004A061F" w:rsidRPr="00B107A6">
        <w:rPr>
          <w:rFonts w:ascii="Times New Roman" w:eastAsia="Times New Roman" w:hAnsi="Times New Roman" w:cs="Times New Roman"/>
          <w:b/>
          <w:lang w:eastAsia="ru-RU"/>
        </w:rPr>
        <w:t xml:space="preserve"> и 202</w:t>
      </w:r>
      <w:r w:rsidR="00614082">
        <w:rPr>
          <w:rFonts w:ascii="Times New Roman" w:eastAsia="Times New Roman" w:hAnsi="Times New Roman" w:cs="Times New Roman"/>
          <w:b/>
          <w:lang w:eastAsia="ru-RU"/>
        </w:rPr>
        <w:t>5</w:t>
      </w:r>
      <w:r w:rsidR="004A061F" w:rsidRPr="00B107A6">
        <w:rPr>
          <w:rFonts w:ascii="Times New Roman" w:eastAsia="Times New Roman" w:hAnsi="Times New Roman" w:cs="Times New Roman"/>
          <w:b/>
          <w:lang w:eastAsia="ru-RU"/>
        </w:rPr>
        <w:t xml:space="preserve"> годов</w:t>
      </w:r>
    </w:p>
    <w:p w:rsidR="00B54B3A" w:rsidRDefault="00B54B3A" w:rsidP="00077489">
      <w:pPr>
        <w:overflowPunct w:val="0"/>
        <w:autoSpaceDE w:val="0"/>
        <w:autoSpaceDN w:val="0"/>
        <w:adjustRightInd w:val="0"/>
        <w:spacing w:after="0" w:line="240" w:lineRule="auto"/>
        <w:ind w:right="-1" w:firstLine="567"/>
        <w:jc w:val="center"/>
        <w:textAlignment w:val="baseline"/>
        <w:rPr>
          <w:rFonts w:ascii="Times New Roman" w:eastAsia="Times New Roman" w:hAnsi="Times New Roman" w:cs="Times New Roman"/>
          <w:b/>
          <w:lang w:eastAsia="ru-RU"/>
        </w:rPr>
      </w:pPr>
    </w:p>
    <w:tbl>
      <w:tblPr>
        <w:tblStyle w:val="a3"/>
        <w:tblW w:w="0" w:type="auto"/>
        <w:tblLook w:val="04A0" w:firstRow="1" w:lastRow="0" w:firstColumn="1" w:lastColumn="0" w:noHBand="0" w:noVBand="1"/>
      </w:tblPr>
      <w:tblGrid>
        <w:gridCol w:w="1773"/>
        <w:gridCol w:w="953"/>
        <w:gridCol w:w="1020"/>
        <w:gridCol w:w="950"/>
        <w:gridCol w:w="950"/>
        <w:gridCol w:w="925"/>
        <w:gridCol w:w="920"/>
        <w:gridCol w:w="957"/>
        <w:gridCol w:w="899"/>
        <w:gridCol w:w="1074"/>
      </w:tblGrid>
      <w:tr w:rsidR="007C1D32" w:rsidTr="007C1D32">
        <w:tc>
          <w:tcPr>
            <w:tcW w:w="1773" w:type="dxa"/>
            <w:vMerge w:val="restart"/>
          </w:tcPr>
          <w:p w:rsidR="007C1D32" w:rsidRPr="007C1D32" w:rsidRDefault="007C1D32" w:rsidP="0036551A">
            <w:pPr>
              <w:overflowPunct w:val="0"/>
              <w:autoSpaceDE w:val="0"/>
              <w:autoSpaceDN w:val="0"/>
              <w:adjustRightInd w:val="0"/>
              <w:ind w:right="-1"/>
              <w:jc w:val="center"/>
              <w:textAlignment w:val="baseline"/>
              <w:rPr>
                <w:rFonts w:ascii="Times New Roman" w:eastAsia="Times New Roman" w:hAnsi="Times New Roman" w:cs="Times New Roman"/>
                <w:sz w:val="18"/>
                <w:szCs w:val="18"/>
                <w:lang w:eastAsia="ru-RU"/>
              </w:rPr>
            </w:pPr>
            <w:r w:rsidRPr="007C1D32">
              <w:rPr>
                <w:rFonts w:ascii="Times New Roman" w:eastAsia="Times New Roman" w:hAnsi="Times New Roman" w:cs="Times New Roman"/>
                <w:sz w:val="18"/>
                <w:szCs w:val="18"/>
                <w:lang w:eastAsia="ru-RU"/>
              </w:rPr>
              <w:t>Наименование показателя</w:t>
            </w:r>
          </w:p>
        </w:tc>
        <w:tc>
          <w:tcPr>
            <w:tcW w:w="1901" w:type="dxa"/>
            <w:gridSpan w:val="2"/>
          </w:tcPr>
          <w:p w:rsidR="007C1D32" w:rsidRPr="007C1D32" w:rsidRDefault="007C1D32" w:rsidP="0036551A">
            <w:pPr>
              <w:overflowPunct w:val="0"/>
              <w:autoSpaceDE w:val="0"/>
              <w:autoSpaceDN w:val="0"/>
              <w:adjustRightInd w:val="0"/>
              <w:ind w:right="-1"/>
              <w:jc w:val="center"/>
              <w:textAlignment w:val="baseline"/>
              <w:rPr>
                <w:rFonts w:ascii="Times New Roman" w:eastAsia="Times New Roman" w:hAnsi="Times New Roman" w:cs="Times New Roman"/>
                <w:sz w:val="18"/>
                <w:szCs w:val="18"/>
                <w:lang w:eastAsia="ru-RU"/>
              </w:rPr>
            </w:pPr>
            <w:r w:rsidRPr="007C1D32">
              <w:rPr>
                <w:rFonts w:ascii="Times New Roman" w:eastAsia="Times New Roman" w:hAnsi="Times New Roman" w:cs="Times New Roman"/>
                <w:sz w:val="18"/>
                <w:szCs w:val="18"/>
                <w:lang w:eastAsia="ru-RU"/>
              </w:rPr>
              <w:t>Уточненный план</w:t>
            </w:r>
            <w:r>
              <w:rPr>
                <w:rFonts w:ascii="Times New Roman" w:eastAsia="Times New Roman" w:hAnsi="Times New Roman" w:cs="Times New Roman"/>
                <w:sz w:val="18"/>
                <w:szCs w:val="18"/>
                <w:lang w:eastAsia="ru-RU"/>
              </w:rPr>
              <w:t xml:space="preserve"> (рублей)</w:t>
            </w:r>
          </w:p>
        </w:tc>
        <w:tc>
          <w:tcPr>
            <w:tcW w:w="1892" w:type="dxa"/>
            <w:gridSpan w:val="2"/>
          </w:tcPr>
          <w:p w:rsidR="007C1D32" w:rsidRPr="007C1D32" w:rsidRDefault="007C1D32" w:rsidP="0036551A">
            <w:pPr>
              <w:overflowPunct w:val="0"/>
              <w:autoSpaceDE w:val="0"/>
              <w:autoSpaceDN w:val="0"/>
              <w:adjustRightInd w:val="0"/>
              <w:ind w:right="-1"/>
              <w:jc w:val="center"/>
              <w:textAlignment w:val="baseline"/>
              <w:rPr>
                <w:rFonts w:ascii="Times New Roman" w:eastAsia="Times New Roman" w:hAnsi="Times New Roman" w:cs="Times New Roman"/>
                <w:sz w:val="18"/>
                <w:szCs w:val="18"/>
                <w:lang w:eastAsia="ru-RU"/>
              </w:rPr>
            </w:pPr>
            <w:r w:rsidRPr="007C1D32">
              <w:rPr>
                <w:rFonts w:ascii="Times New Roman" w:eastAsia="Times New Roman" w:hAnsi="Times New Roman" w:cs="Times New Roman"/>
                <w:sz w:val="18"/>
                <w:szCs w:val="18"/>
                <w:lang w:eastAsia="ru-RU"/>
              </w:rPr>
              <w:t>Кассовые расходы</w:t>
            </w:r>
            <w:r>
              <w:rPr>
                <w:rFonts w:ascii="Times New Roman" w:eastAsia="Times New Roman" w:hAnsi="Times New Roman" w:cs="Times New Roman"/>
                <w:sz w:val="18"/>
                <w:szCs w:val="18"/>
                <w:lang w:eastAsia="ru-RU"/>
              </w:rPr>
              <w:t xml:space="preserve"> (рублей)</w:t>
            </w:r>
          </w:p>
        </w:tc>
        <w:tc>
          <w:tcPr>
            <w:tcW w:w="1897" w:type="dxa"/>
            <w:gridSpan w:val="2"/>
          </w:tcPr>
          <w:p w:rsidR="007C1D32" w:rsidRPr="007C1D32" w:rsidRDefault="007C1D32" w:rsidP="007C1D32">
            <w:pPr>
              <w:overflowPunct w:val="0"/>
              <w:autoSpaceDE w:val="0"/>
              <w:autoSpaceDN w:val="0"/>
              <w:adjustRightInd w:val="0"/>
              <w:ind w:right="-1"/>
              <w:jc w:val="center"/>
              <w:textAlignment w:val="baseline"/>
              <w:rPr>
                <w:rFonts w:ascii="Times New Roman" w:eastAsia="Times New Roman" w:hAnsi="Times New Roman" w:cs="Times New Roman"/>
                <w:sz w:val="18"/>
                <w:szCs w:val="18"/>
                <w:lang w:eastAsia="ru-RU"/>
              </w:rPr>
            </w:pPr>
            <w:r w:rsidRPr="007C1D32">
              <w:rPr>
                <w:rFonts w:ascii="Times New Roman" w:eastAsia="Times New Roman" w:hAnsi="Times New Roman" w:cs="Times New Roman"/>
                <w:sz w:val="18"/>
                <w:szCs w:val="18"/>
                <w:lang w:eastAsia="ru-RU"/>
              </w:rPr>
              <w:t>Исполнение плана</w:t>
            </w:r>
            <w:proofErr w:type="gramStart"/>
            <w:r w:rsidRPr="007C1D32">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7C1D32">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eastAsia="ru-RU"/>
              </w:rPr>
              <w:t>)</w:t>
            </w:r>
            <w:proofErr w:type="gramEnd"/>
          </w:p>
        </w:tc>
        <w:tc>
          <w:tcPr>
            <w:tcW w:w="1879" w:type="dxa"/>
            <w:gridSpan w:val="2"/>
          </w:tcPr>
          <w:p w:rsidR="007C1D32" w:rsidRPr="007C1D32" w:rsidRDefault="007C1D32" w:rsidP="00614082">
            <w:pPr>
              <w:overflowPunct w:val="0"/>
              <w:autoSpaceDE w:val="0"/>
              <w:autoSpaceDN w:val="0"/>
              <w:adjustRightInd w:val="0"/>
              <w:ind w:right="-1"/>
              <w:jc w:val="center"/>
              <w:textAlignment w:val="baseline"/>
              <w:rPr>
                <w:rFonts w:ascii="Times New Roman" w:eastAsia="Times New Roman" w:hAnsi="Times New Roman" w:cs="Times New Roman"/>
                <w:sz w:val="18"/>
                <w:szCs w:val="18"/>
                <w:lang w:eastAsia="ru-RU"/>
              </w:rPr>
            </w:pPr>
            <w:r w:rsidRPr="007C1D32">
              <w:rPr>
                <w:rFonts w:ascii="Times New Roman" w:eastAsia="Times New Roman" w:hAnsi="Times New Roman" w:cs="Times New Roman"/>
                <w:sz w:val="18"/>
                <w:szCs w:val="18"/>
                <w:lang w:eastAsia="ru-RU"/>
              </w:rPr>
              <w:t>Отклонения кассовых расходов 202</w:t>
            </w:r>
            <w:r w:rsidR="00614082">
              <w:rPr>
                <w:rFonts w:ascii="Times New Roman" w:eastAsia="Times New Roman" w:hAnsi="Times New Roman" w:cs="Times New Roman"/>
                <w:sz w:val="18"/>
                <w:szCs w:val="18"/>
                <w:lang w:eastAsia="ru-RU"/>
              </w:rPr>
              <w:t>5</w:t>
            </w:r>
            <w:r w:rsidRPr="007C1D32">
              <w:rPr>
                <w:rFonts w:ascii="Times New Roman" w:eastAsia="Times New Roman" w:hAnsi="Times New Roman" w:cs="Times New Roman"/>
                <w:sz w:val="18"/>
                <w:szCs w:val="18"/>
                <w:lang w:eastAsia="ru-RU"/>
              </w:rPr>
              <w:t xml:space="preserve"> года от 202</w:t>
            </w:r>
            <w:r w:rsidR="00614082">
              <w:rPr>
                <w:rFonts w:ascii="Times New Roman" w:eastAsia="Times New Roman" w:hAnsi="Times New Roman" w:cs="Times New Roman"/>
                <w:sz w:val="18"/>
                <w:szCs w:val="18"/>
                <w:lang w:eastAsia="ru-RU"/>
              </w:rPr>
              <w:t>4</w:t>
            </w:r>
            <w:r w:rsidRPr="007C1D32">
              <w:rPr>
                <w:rFonts w:ascii="Times New Roman" w:eastAsia="Times New Roman" w:hAnsi="Times New Roman" w:cs="Times New Roman"/>
                <w:sz w:val="18"/>
                <w:szCs w:val="18"/>
                <w:lang w:eastAsia="ru-RU"/>
              </w:rPr>
              <w:t xml:space="preserve"> года</w:t>
            </w:r>
          </w:p>
        </w:tc>
        <w:tc>
          <w:tcPr>
            <w:tcW w:w="1079" w:type="dxa"/>
            <w:vMerge w:val="restart"/>
          </w:tcPr>
          <w:p w:rsidR="007C1D32" w:rsidRPr="007C1D32" w:rsidRDefault="007C1D32" w:rsidP="007C1D32">
            <w:pPr>
              <w:overflowPunct w:val="0"/>
              <w:autoSpaceDE w:val="0"/>
              <w:autoSpaceDN w:val="0"/>
              <w:adjustRightInd w:val="0"/>
              <w:ind w:right="-1"/>
              <w:jc w:val="center"/>
              <w:textAlignment w:val="baseline"/>
              <w:rPr>
                <w:rFonts w:ascii="Times New Roman" w:eastAsia="Times New Roman" w:hAnsi="Times New Roman" w:cs="Times New Roman"/>
                <w:sz w:val="18"/>
                <w:szCs w:val="18"/>
                <w:lang w:eastAsia="ru-RU"/>
              </w:rPr>
            </w:pPr>
            <w:r w:rsidRPr="007C1D32">
              <w:rPr>
                <w:rFonts w:ascii="Times New Roman" w:eastAsia="Times New Roman" w:hAnsi="Times New Roman" w:cs="Times New Roman"/>
                <w:sz w:val="18"/>
                <w:szCs w:val="18"/>
                <w:lang w:eastAsia="ru-RU"/>
              </w:rPr>
              <w:t>Удельный вес в общей сумме расходов 2024 год</w:t>
            </w:r>
            <w:proofErr w:type="gramStart"/>
            <w:r w:rsidRPr="007C1D32">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7C1D32">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eastAsia="ru-RU"/>
              </w:rPr>
              <w:t>)</w:t>
            </w:r>
            <w:proofErr w:type="gramEnd"/>
          </w:p>
        </w:tc>
      </w:tr>
      <w:tr w:rsidR="007C1D32" w:rsidTr="007C1D32">
        <w:tc>
          <w:tcPr>
            <w:tcW w:w="1773" w:type="dxa"/>
            <w:vMerge/>
          </w:tcPr>
          <w:p w:rsidR="007C1D32" w:rsidRPr="007C1D32" w:rsidRDefault="007C1D32" w:rsidP="00077489">
            <w:pPr>
              <w:overflowPunct w:val="0"/>
              <w:autoSpaceDE w:val="0"/>
              <w:autoSpaceDN w:val="0"/>
              <w:adjustRightInd w:val="0"/>
              <w:ind w:right="-1"/>
              <w:jc w:val="center"/>
              <w:textAlignment w:val="baseline"/>
              <w:rPr>
                <w:rFonts w:ascii="Times New Roman" w:eastAsia="Times New Roman" w:hAnsi="Times New Roman" w:cs="Times New Roman"/>
                <w:b/>
                <w:sz w:val="18"/>
                <w:szCs w:val="18"/>
                <w:lang w:eastAsia="ru-RU"/>
              </w:rPr>
            </w:pPr>
          </w:p>
        </w:tc>
        <w:tc>
          <w:tcPr>
            <w:tcW w:w="953" w:type="dxa"/>
          </w:tcPr>
          <w:p w:rsidR="007C1D32" w:rsidRPr="007C1D32" w:rsidRDefault="00614082" w:rsidP="00077489">
            <w:pPr>
              <w:overflowPunct w:val="0"/>
              <w:autoSpaceDE w:val="0"/>
              <w:autoSpaceDN w:val="0"/>
              <w:adjustRightInd w:val="0"/>
              <w:ind w:right="-1"/>
              <w:jc w:val="center"/>
              <w:textAlignment w:val="baseline"/>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2024</w:t>
            </w:r>
          </w:p>
        </w:tc>
        <w:tc>
          <w:tcPr>
            <w:tcW w:w="948" w:type="dxa"/>
          </w:tcPr>
          <w:p w:rsidR="007C1D32" w:rsidRPr="007C1D32" w:rsidRDefault="00614082" w:rsidP="00077489">
            <w:pPr>
              <w:overflowPunct w:val="0"/>
              <w:autoSpaceDE w:val="0"/>
              <w:autoSpaceDN w:val="0"/>
              <w:adjustRightInd w:val="0"/>
              <w:ind w:right="-1"/>
              <w:jc w:val="center"/>
              <w:textAlignment w:val="baseline"/>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w:t>
            </w:r>
          </w:p>
        </w:tc>
        <w:tc>
          <w:tcPr>
            <w:tcW w:w="948" w:type="dxa"/>
          </w:tcPr>
          <w:p w:rsidR="007C1D32" w:rsidRPr="007C1D32" w:rsidRDefault="00614082" w:rsidP="00077489">
            <w:pPr>
              <w:overflowPunct w:val="0"/>
              <w:autoSpaceDE w:val="0"/>
              <w:autoSpaceDN w:val="0"/>
              <w:adjustRightInd w:val="0"/>
              <w:ind w:right="-1"/>
              <w:jc w:val="center"/>
              <w:textAlignment w:val="baseline"/>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2024</w:t>
            </w:r>
          </w:p>
        </w:tc>
        <w:tc>
          <w:tcPr>
            <w:tcW w:w="944" w:type="dxa"/>
          </w:tcPr>
          <w:p w:rsidR="007C1D32" w:rsidRPr="007C1D32" w:rsidRDefault="00614082" w:rsidP="00077489">
            <w:pPr>
              <w:overflowPunct w:val="0"/>
              <w:autoSpaceDE w:val="0"/>
              <w:autoSpaceDN w:val="0"/>
              <w:adjustRightInd w:val="0"/>
              <w:ind w:right="-1"/>
              <w:jc w:val="center"/>
              <w:textAlignment w:val="baseline"/>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w:t>
            </w:r>
          </w:p>
        </w:tc>
        <w:tc>
          <w:tcPr>
            <w:tcW w:w="951" w:type="dxa"/>
          </w:tcPr>
          <w:p w:rsidR="007C1D32" w:rsidRPr="007C1D32" w:rsidRDefault="00614082" w:rsidP="00077489">
            <w:pPr>
              <w:overflowPunct w:val="0"/>
              <w:autoSpaceDE w:val="0"/>
              <w:autoSpaceDN w:val="0"/>
              <w:adjustRightInd w:val="0"/>
              <w:ind w:right="-1"/>
              <w:jc w:val="center"/>
              <w:textAlignment w:val="baseline"/>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2024</w:t>
            </w:r>
          </w:p>
        </w:tc>
        <w:tc>
          <w:tcPr>
            <w:tcW w:w="946" w:type="dxa"/>
          </w:tcPr>
          <w:p w:rsidR="007C1D32" w:rsidRPr="007C1D32" w:rsidRDefault="00614082" w:rsidP="00077489">
            <w:pPr>
              <w:overflowPunct w:val="0"/>
              <w:autoSpaceDE w:val="0"/>
              <w:autoSpaceDN w:val="0"/>
              <w:adjustRightInd w:val="0"/>
              <w:ind w:right="-1"/>
              <w:jc w:val="center"/>
              <w:textAlignment w:val="baseline"/>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w:t>
            </w:r>
          </w:p>
        </w:tc>
        <w:tc>
          <w:tcPr>
            <w:tcW w:w="958" w:type="dxa"/>
          </w:tcPr>
          <w:p w:rsidR="007C1D32" w:rsidRPr="007C1D32" w:rsidRDefault="007C1D32" w:rsidP="00077489">
            <w:pPr>
              <w:overflowPunct w:val="0"/>
              <w:autoSpaceDE w:val="0"/>
              <w:autoSpaceDN w:val="0"/>
              <w:adjustRightInd w:val="0"/>
              <w:ind w:right="-1"/>
              <w:jc w:val="center"/>
              <w:textAlignment w:val="baseline"/>
              <w:rPr>
                <w:rFonts w:ascii="Times New Roman" w:eastAsia="Times New Roman" w:hAnsi="Times New Roman" w:cs="Times New Roman"/>
                <w:sz w:val="18"/>
                <w:szCs w:val="18"/>
                <w:lang w:eastAsia="ru-RU"/>
              </w:rPr>
            </w:pPr>
            <w:r w:rsidRPr="007C1D32">
              <w:rPr>
                <w:rFonts w:ascii="Times New Roman" w:eastAsia="Times New Roman" w:hAnsi="Times New Roman" w:cs="Times New Roman"/>
                <w:sz w:val="18"/>
                <w:szCs w:val="18"/>
                <w:lang w:eastAsia="ru-RU"/>
              </w:rPr>
              <w:t>рублей</w:t>
            </w:r>
          </w:p>
        </w:tc>
        <w:tc>
          <w:tcPr>
            <w:tcW w:w="921" w:type="dxa"/>
          </w:tcPr>
          <w:p w:rsidR="007C1D32" w:rsidRPr="007C1D32" w:rsidRDefault="007C1D32" w:rsidP="00077489">
            <w:pPr>
              <w:overflowPunct w:val="0"/>
              <w:autoSpaceDE w:val="0"/>
              <w:autoSpaceDN w:val="0"/>
              <w:adjustRightInd w:val="0"/>
              <w:ind w:right="-1"/>
              <w:jc w:val="center"/>
              <w:textAlignment w:val="baseline"/>
              <w:rPr>
                <w:rFonts w:ascii="Times New Roman" w:eastAsia="Times New Roman" w:hAnsi="Times New Roman" w:cs="Times New Roman"/>
                <w:sz w:val="18"/>
                <w:szCs w:val="18"/>
                <w:lang w:eastAsia="ru-RU"/>
              </w:rPr>
            </w:pPr>
            <w:r w:rsidRPr="007C1D32">
              <w:rPr>
                <w:rFonts w:ascii="Times New Roman" w:eastAsia="Times New Roman" w:hAnsi="Times New Roman" w:cs="Times New Roman"/>
                <w:sz w:val="18"/>
                <w:szCs w:val="18"/>
                <w:lang w:eastAsia="ru-RU"/>
              </w:rPr>
              <w:t>%</w:t>
            </w:r>
          </w:p>
        </w:tc>
        <w:tc>
          <w:tcPr>
            <w:tcW w:w="1079" w:type="dxa"/>
            <w:vMerge/>
          </w:tcPr>
          <w:p w:rsidR="007C1D32" w:rsidRDefault="007C1D32" w:rsidP="00077489">
            <w:pPr>
              <w:overflowPunct w:val="0"/>
              <w:autoSpaceDE w:val="0"/>
              <w:autoSpaceDN w:val="0"/>
              <w:adjustRightInd w:val="0"/>
              <w:ind w:right="-1"/>
              <w:jc w:val="center"/>
              <w:textAlignment w:val="baseline"/>
              <w:rPr>
                <w:rFonts w:ascii="Times New Roman" w:eastAsia="Times New Roman" w:hAnsi="Times New Roman" w:cs="Times New Roman"/>
                <w:b/>
                <w:lang w:eastAsia="ru-RU"/>
              </w:rPr>
            </w:pPr>
          </w:p>
        </w:tc>
      </w:tr>
      <w:tr w:rsidR="007C1D32" w:rsidTr="007C1D32">
        <w:tc>
          <w:tcPr>
            <w:tcW w:w="1773" w:type="dxa"/>
          </w:tcPr>
          <w:p w:rsidR="007C1D32" w:rsidRPr="005C2BD4" w:rsidRDefault="007C1D32" w:rsidP="00614082">
            <w:pPr>
              <w:overflowPunct w:val="0"/>
              <w:autoSpaceDE w:val="0"/>
              <w:autoSpaceDN w:val="0"/>
              <w:adjustRightInd w:val="0"/>
              <w:ind w:right="-1"/>
              <w:textAlignment w:val="baseline"/>
              <w:rPr>
                <w:rFonts w:ascii="Times New Roman" w:eastAsia="Times New Roman" w:hAnsi="Times New Roman" w:cs="Times New Roman"/>
                <w:sz w:val="16"/>
                <w:szCs w:val="16"/>
                <w:lang w:eastAsia="ru-RU"/>
              </w:rPr>
            </w:pPr>
            <w:r w:rsidRPr="005C2BD4">
              <w:rPr>
                <w:rFonts w:ascii="Times New Roman" w:eastAsia="Times New Roman" w:hAnsi="Times New Roman" w:cs="Times New Roman"/>
                <w:sz w:val="16"/>
                <w:szCs w:val="16"/>
                <w:lang w:eastAsia="ru-RU"/>
              </w:rPr>
              <w:t xml:space="preserve">Общегосударственные </w:t>
            </w:r>
            <w:r w:rsidR="00614082">
              <w:rPr>
                <w:rFonts w:ascii="Times New Roman" w:eastAsia="Times New Roman" w:hAnsi="Times New Roman" w:cs="Times New Roman"/>
                <w:sz w:val="16"/>
                <w:szCs w:val="16"/>
                <w:lang w:eastAsia="ru-RU"/>
              </w:rPr>
              <w:t>вопросы</w:t>
            </w:r>
            <w:r w:rsidRPr="005C2BD4">
              <w:rPr>
                <w:rFonts w:ascii="Times New Roman" w:eastAsia="Times New Roman" w:hAnsi="Times New Roman" w:cs="Times New Roman"/>
                <w:sz w:val="16"/>
                <w:szCs w:val="16"/>
                <w:lang w:eastAsia="ru-RU"/>
              </w:rPr>
              <w:t xml:space="preserve"> (01)</w:t>
            </w:r>
          </w:p>
        </w:tc>
        <w:tc>
          <w:tcPr>
            <w:tcW w:w="953"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4 534 503,76</w:t>
            </w:r>
          </w:p>
        </w:tc>
        <w:tc>
          <w:tcPr>
            <w:tcW w:w="948"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6 876 061,12</w:t>
            </w:r>
          </w:p>
        </w:tc>
        <w:tc>
          <w:tcPr>
            <w:tcW w:w="948"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3 420 926,80</w:t>
            </w:r>
          </w:p>
        </w:tc>
        <w:tc>
          <w:tcPr>
            <w:tcW w:w="944"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3 799 958,34</w:t>
            </w:r>
          </w:p>
        </w:tc>
        <w:tc>
          <w:tcPr>
            <w:tcW w:w="951"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75,44</w:t>
            </w:r>
          </w:p>
        </w:tc>
        <w:tc>
          <w:tcPr>
            <w:tcW w:w="946"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55,26</w:t>
            </w:r>
          </w:p>
        </w:tc>
        <w:tc>
          <w:tcPr>
            <w:tcW w:w="958"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379 031,54</w:t>
            </w:r>
          </w:p>
        </w:tc>
        <w:tc>
          <w:tcPr>
            <w:tcW w:w="921"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111,08</w:t>
            </w:r>
          </w:p>
        </w:tc>
        <w:tc>
          <w:tcPr>
            <w:tcW w:w="1079"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54,90</w:t>
            </w:r>
          </w:p>
        </w:tc>
      </w:tr>
      <w:tr w:rsidR="007C1D32" w:rsidTr="007C1D32">
        <w:tc>
          <w:tcPr>
            <w:tcW w:w="1773" w:type="dxa"/>
            <w:vAlign w:val="center"/>
          </w:tcPr>
          <w:p w:rsidR="007C1D32" w:rsidRPr="005C2BD4" w:rsidRDefault="007C1D32" w:rsidP="0036551A">
            <w:pPr>
              <w:outlineLvl w:val="0"/>
              <w:rPr>
                <w:rFonts w:ascii="Times New Roman" w:eastAsia="Times New Roman" w:hAnsi="Times New Roman" w:cs="Times New Roman"/>
                <w:color w:val="000000"/>
                <w:sz w:val="16"/>
                <w:szCs w:val="16"/>
                <w:lang w:eastAsia="ru-RU"/>
              </w:rPr>
            </w:pPr>
            <w:r w:rsidRPr="005C2BD4">
              <w:rPr>
                <w:rFonts w:ascii="Times New Roman" w:eastAsia="Times New Roman" w:hAnsi="Times New Roman" w:cs="Times New Roman"/>
                <w:color w:val="000000"/>
                <w:sz w:val="16"/>
                <w:szCs w:val="16"/>
                <w:lang w:eastAsia="ru-RU"/>
              </w:rPr>
              <w:t>Национальная безопасность и правоохранительная деятельность (03)</w:t>
            </w:r>
          </w:p>
        </w:tc>
        <w:tc>
          <w:tcPr>
            <w:tcW w:w="953" w:type="dxa"/>
            <w:vAlign w:val="center"/>
          </w:tcPr>
          <w:p w:rsidR="007C1D32" w:rsidRPr="000E4975" w:rsidRDefault="00614082"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300 000,00</w:t>
            </w:r>
          </w:p>
        </w:tc>
        <w:tc>
          <w:tcPr>
            <w:tcW w:w="948"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501 000,00</w:t>
            </w:r>
          </w:p>
        </w:tc>
        <w:tc>
          <w:tcPr>
            <w:tcW w:w="948"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30 000,00</w:t>
            </w:r>
          </w:p>
        </w:tc>
        <w:tc>
          <w:tcPr>
            <w:tcW w:w="944"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500 000,00</w:t>
            </w:r>
          </w:p>
        </w:tc>
        <w:tc>
          <w:tcPr>
            <w:tcW w:w="951" w:type="dxa"/>
            <w:vAlign w:val="center"/>
          </w:tcPr>
          <w:p w:rsidR="007C1D32" w:rsidRPr="000E4975" w:rsidRDefault="006013D5"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10,00</w:t>
            </w:r>
          </w:p>
        </w:tc>
        <w:tc>
          <w:tcPr>
            <w:tcW w:w="946"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99,80</w:t>
            </w:r>
          </w:p>
        </w:tc>
        <w:tc>
          <w:tcPr>
            <w:tcW w:w="958"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470 000,00</w:t>
            </w:r>
          </w:p>
        </w:tc>
        <w:tc>
          <w:tcPr>
            <w:tcW w:w="921"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в 16 раз</w:t>
            </w:r>
          </w:p>
        </w:tc>
        <w:tc>
          <w:tcPr>
            <w:tcW w:w="1079"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7,22</w:t>
            </w:r>
          </w:p>
        </w:tc>
      </w:tr>
      <w:tr w:rsidR="007C1D32" w:rsidTr="007C1D32">
        <w:tc>
          <w:tcPr>
            <w:tcW w:w="1773" w:type="dxa"/>
            <w:vAlign w:val="center"/>
          </w:tcPr>
          <w:p w:rsidR="007C1D32" w:rsidRPr="005C2BD4" w:rsidRDefault="007C1D32" w:rsidP="0036551A">
            <w:pPr>
              <w:outlineLvl w:val="0"/>
              <w:rPr>
                <w:rFonts w:ascii="Times New Roman" w:eastAsia="Times New Roman" w:hAnsi="Times New Roman" w:cs="Times New Roman"/>
                <w:color w:val="000000"/>
                <w:sz w:val="16"/>
                <w:szCs w:val="16"/>
                <w:lang w:eastAsia="ru-RU"/>
              </w:rPr>
            </w:pPr>
            <w:r w:rsidRPr="005C2BD4">
              <w:rPr>
                <w:rFonts w:ascii="Times New Roman" w:eastAsia="Times New Roman" w:hAnsi="Times New Roman" w:cs="Times New Roman"/>
                <w:color w:val="000000"/>
                <w:sz w:val="16"/>
                <w:szCs w:val="16"/>
                <w:lang w:eastAsia="ru-RU"/>
              </w:rPr>
              <w:t>Национальная экономика (04)</w:t>
            </w:r>
          </w:p>
        </w:tc>
        <w:tc>
          <w:tcPr>
            <w:tcW w:w="953" w:type="dxa"/>
            <w:vAlign w:val="center"/>
          </w:tcPr>
          <w:p w:rsidR="007C1D32" w:rsidRPr="000E4975" w:rsidRDefault="006013D5"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701 000,00</w:t>
            </w:r>
          </w:p>
        </w:tc>
        <w:tc>
          <w:tcPr>
            <w:tcW w:w="948" w:type="dxa"/>
            <w:vAlign w:val="center"/>
          </w:tcPr>
          <w:p w:rsidR="007C1D32" w:rsidRPr="000E4975" w:rsidRDefault="00614082"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781 000,00</w:t>
            </w:r>
          </w:p>
        </w:tc>
        <w:tc>
          <w:tcPr>
            <w:tcW w:w="948"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539 770,38</w:t>
            </w:r>
          </w:p>
        </w:tc>
        <w:tc>
          <w:tcPr>
            <w:tcW w:w="944"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337 534,11</w:t>
            </w:r>
          </w:p>
        </w:tc>
        <w:tc>
          <w:tcPr>
            <w:tcW w:w="951"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77,00</w:t>
            </w:r>
          </w:p>
        </w:tc>
        <w:tc>
          <w:tcPr>
            <w:tcW w:w="946"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43,22</w:t>
            </w:r>
          </w:p>
        </w:tc>
        <w:tc>
          <w:tcPr>
            <w:tcW w:w="958"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-202 236,27</w:t>
            </w:r>
          </w:p>
        </w:tc>
        <w:tc>
          <w:tcPr>
            <w:tcW w:w="921"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62,53</w:t>
            </w:r>
          </w:p>
        </w:tc>
        <w:tc>
          <w:tcPr>
            <w:tcW w:w="1079"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4,88</w:t>
            </w:r>
          </w:p>
        </w:tc>
      </w:tr>
      <w:tr w:rsidR="007C1D32" w:rsidTr="007C1D32">
        <w:tc>
          <w:tcPr>
            <w:tcW w:w="1773" w:type="dxa"/>
            <w:vAlign w:val="center"/>
          </w:tcPr>
          <w:p w:rsidR="007C1D32" w:rsidRPr="005C2BD4" w:rsidRDefault="007C1D32" w:rsidP="0036551A">
            <w:pPr>
              <w:outlineLvl w:val="0"/>
              <w:rPr>
                <w:rFonts w:ascii="Times New Roman" w:eastAsia="Times New Roman" w:hAnsi="Times New Roman" w:cs="Times New Roman"/>
                <w:color w:val="000000"/>
                <w:sz w:val="16"/>
                <w:szCs w:val="16"/>
                <w:lang w:eastAsia="ru-RU"/>
              </w:rPr>
            </w:pPr>
            <w:r w:rsidRPr="005C2BD4">
              <w:rPr>
                <w:rFonts w:ascii="Times New Roman" w:eastAsia="Times New Roman" w:hAnsi="Times New Roman" w:cs="Times New Roman"/>
                <w:color w:val="000000"/>
                <w:sz w:val="16"/>
                <w:szCs w:val="16"/>
                <w:lang w:eastAsia="ru-RU"/>
              </w:rPr>
              <w:t>Жилищно-коммунальное хозяйство (05)</w:t>
            </w:r>
          </w:p>
        </w:tc>
        <w:tc>
          <w:tcPr>
            <w:tcW w:w="953"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2 419 917,85</w:t>
            </w:r>
          </w:p>
        </w:tc>
        <w:tc>
          <w:tcPr>
            <w:tcW w:w="948"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2 287 759,40</w:t>
            </w:r>
          </w:p>
        </w:tc>
        <w:tc>
          <w:tcPr>
            <w:tcW w:w="948"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1 299 811,60</w:t>
            </w:r>
          </w:p>
        </w:tc>
        <w:tc>
          <w:tcPr>
            <w:tcW w:w="944"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1 946 337,68</w:t>
            </w:r>
          </w:p>
        </w:tc>
        <w:tc>
          <w:tcPr>
            <w:tcW w:w="951"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53,71</w:t>
            </w:r>
          </w:p>
        </w:tc>
        <w:tc>
          <w:tcPr>
            <w:tcW w:w="946"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85,08</w:t>
            </w:r>
          </w:p>
        </w:tc>
        <w:tc>
          <w:tcPr>
            <w:tcW w:w="958"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646 526,08</w:t>
            </w:r>
          </w:p>
        </w:tc>
        <w:tc>
          <w:tcPr>
            <w:tcW w:w="921"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149,74</w:t>
            </w:r>
          </w:p>
        </w:tc>
        <w:tc>
          <w:tcPr>
            <w:tcW w:w="1079"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28,12</w:t>
            </w:r>
          </w:p>
        </w:tc>
      </w:tr>
      <w:tr w:rsidR="007C1D32" w:rsidTr="007C1D32">
        <w:tc>
          <w:tcPr>
            <w:tcW w:w="1773" w:type="dxa"/>
            <w:vAlign w:val="center"/>
          </w:tcPr>
          <w:p w:rsidR="007C1D32" w:rsidRPr="005C2BD4" w:rsidRDefault="007C1D32" w:rsidP="0036551A">
            <w:pPr>
              <w:outlineLvl w:val="0"/>
              <w:rPr>
                <w:rFonts w:ascii="Times New Roman" w:eastAsia="Times New Roman" w:hAnsi="Times New Roman" w:cs="Times New Roman"/>
                <w:color w:val="000000"/>
                <w:sz w:val="16"/>
                <w:szCs w:val="16"/>
                <w:lang w:eastAsia="ru-RU"/>
              </w:rPr>
            </w:pPr>
            <w:r w:rsidRPr="005C2BD4">
              <w:rPr>
                <w:rFonts w:ascii="Times New Roman" w:eastAsia="Times New Roman" w:hAnsi="Times New Roman" w:cs="Times New Roman"/>
                <w:color w:val="000000"/>
                <w:sz w:val="16"/>
                <w:szCs w:val="16"/>
                <w:lang w:eastAsia="ru-RU"/>
              </w:rPr>
              <w:t>Социальная политика (10)</w:t>
            </w:r>
          </w:p>
        </w:tc>
        <w:tc>
          <w:tcPr>
            <w:tcW w:w="953" w:type="dxa"/>
            <w:vAlign w:val="center"/>
          </w:tcPr>
          <w:p w:rsidR="007C1D32" w:rsidRPr="000E4975" w:rsidRDefault="000E4975"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426 500,00</w:t>
            </w:r>
          </w:p>
        </w:tc>
        <w:tc>
          <w:tcPr>
            <w:tcW w:w="948" w:type="dxa"/>
            <w:vAlign w:val="center"/>
          </w:tcPr>
          <w:p w:rsidR="007C1D32" w:rsidRPr="000E4975" w:rsidRDefault="00614082"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450 000,00</w:t>
            </w:r>
          </w:p>
        </w:tc>
        <w:tc>
          <w:tcPr>
            <w:tcW w:w="948"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299 943,68</w:t>
            </w:r>
          </w:p>
        </w:tc>
        <w:tc>
          <w:tcPr>
            <w:tcW w:w="944"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337 436,64</w:t>
            </w:r>
          </w:p>
        </w:tc>
        <w:tc>
          <w:tcPr>
            <w:tcW w:w="951"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70,33</w:t>
            </w:r>
          </w:p>
        </w:tc>
        <w:tc>
          <w:tcPr>
            <w:tcW w:w="946"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74,99</w:t>
            </w:r>
          </w:p>
        </w:tc>
        <w:tc>
          <w:tcPr>
            <w:tcW w:w="958"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37 492,96</w:t>
            </w:r>
          </w:p>
        </w:tc>
        <w:tc>
          <w:tcPr>
            <w:tcW w:w="921"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112,50</w:t>
            </w:r>
          </w:p>
        </w:tc>
        <w:tc>
          <w:tcPr>
            <w:tcW w:w="1079"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4,88</w:t>
            </w:r>
          </w:p>
        </w:tc>
      </w:tr>
      <w:tr w:rsidR="007C1D32" w:rsidTr="007C1D32">
        <w:tc>
          <w:tcPr>
            <w:tcW w:w="1773" w:type="dxa"/>
            <w:vAlign w:val="center"/>
          </w:tcPr>
          <w:p w:rsidR="007C1D32" w:rsidRPr="005C2BD4" w:rsidRDefault="007C1D32" w:rsidP="0036551A">
            <w:pPr>
              <w:outlineLvl w:val="0"/>
              <w:rPr>
                <w:rFonts w:ascii="Times New Roman" w:eastAsia="Times New Roman" w:hAnsi="Times New Roman" w:cs="Times New Roman"/>
                <w:b/>
                <w:color w:val="000000"/>
                <w:sz w:val="16"/>
                <w:szCs w:val="16"/>
                <w:lang w:eastAsia="ru-RU"/>
              </w:rPr>
            </w:pPr>
            <w:r w:rsidRPr="005C2BD4">
              <w:rPr>
                <w:rFonts w:ascii="Times New Roman" w:eastAsia="Times New Roman" w:hAnsi="Times New Roman" w:cs="Times New Roman"/>
                <w:b/>
                <w:color w:val="000000"/>
                <w:sz w:val="16"/>
                <w:szCs w:val="16"/>
                <w:lang w:eastAsia="ru-RU"/>
              </w:rPr>
              <w:t>ВСЕГО РАСХОДОВ</w:t>
            </w:r>
          </w:p>
        </w:tc>
        <w:tc>
          <w:tcPr>
            <w:tcW w:w="953"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8 381 921,61</w:t>
            </w:r>
          </w:p>
        </w:tc>
        <w:tc>
          <w:tcPr>
            <w:tcW w:w="948"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10 895 820,52</w:t>
            </w:r>
          </w:p>
        </w:tc>
        <w:tc>
          <w:tcPr>
            <w:tcW w:w="948"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5 590 452,46</w:t>
            </w:r>
          </w:p>
        </w:tc>
        <w:tc>
          <w:tcPr>
            <w:tcW w:w="944"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6 921 266,77</w:t>
            </w:r>
          </w:p>
        </w:tc>
        <w:tc>
          <w:tcPr>
            <w:tcW w:w="951"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66,70</w:t>
            </w:r>
          </w:p>
        </w:tc>
        <w:tc>
          <w:tcPr>
            <w:tcW w:w="946"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63,52</w:t>
            </w:r>
          </w:p>
        </w:tc>
        <w:tc>
          <w:tcPr>
            <w:tcW w:w="958" w:type="dxa"/>
            <w:vAlign w:val="center"/>
          </w:tcPr>
          <w:p w:rsidR="007C1D32" w:rsidRPr="000E4975" w:rsidRDefault="00BB11BD" w:rsidP="007C1D32">
            <w:pPr>
              <w:overflowPunct w:val="0"/>
              <w:autoSpaceDE w:val="0"/>
              <w:autoSpaceDN w:val="0"/>
              <w:adjustRightInd w:val="0"/>
              <w:ind w:right="-1"/>
              <w:jc w:val="right"/>
              <w:textAlignment w:val="baseline"/>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1 330 814,31</w:t>
            </w:r>
          </w:p>
        </w:tc>
        <w:tc>
          <w:tcPr>
            <w:tcW w:w="921" w:type="dxa"/>
            <w:vAlign w:val="center"/>
          </w:tcPr>
          <w:p w:rsidR="007C1D32" w:rsidRPr="000E4975" w:rsidRDefault="00BB11BD" w:rsidP="007C1D32">
            <w:pPr>
              <w:overflowPunct w:val="0"/>
              <w:autoSpaceDE w:val="0"/>
              <w:autoSpaceDN w:val="0"/>
              <w:adjustRightInd w:val="0"/>
              <w:ind w:right="-1"/>
              <w:jc w:val="center"/>
              <w:textAlignment w:val="baseline"/>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123,81</w:t>
            </w:r>
          </w:p>
        </w:tc>
        <w:tc>
          <w:tcPr>
            <w:tcW w:w="1079" w:type="dxa"/>
            <w:vAlign w:val="center"/>
          </w:tcPr>
          <w:p w:rsidR="007C1D32" w:rsidRPr="000E4975" w:rsidRDefault="007C1D32" w:rsidP="007C1D32">
            <w:pPr>
              <w:overflowPunct w:val="0"/>
              <w:autoSpaceDE w:val="0"/>
              <w:autoSpaceDN w:val="0"/>
              <w:adjustRightInd w:val="0"/>
              <w:ind w:right="-1"/>
              <w:jc w:val="center"/>
              <w:textAlignment w:val="baseline"/>
              <w:rPr>
                <w:rFonts w:ascii="Times New Roman" w:eastAsia="Times New Roman" w:hAnsi="Times New Roman" w:cs="Times New Roman"/>
                <w:b/>
                <w:sz w:val="14"/>
                <w:szCs w:val="14"/>
                <w:lang w:eastAsia="ru-RU"/>
              </w:rPr>
            </w:pPr>
            <w:r w:rsidRPr="000E4975">
              <w:rPr>
                <w:rFonts w:ascii="Times New Roman" w:eastAsia="Times New Roman" w:hAnsi="Times New Roman" w:cs="Times New Roman"/>
                <w:b/>
                <w:sz w:val="14"/>
                <w:szCs w:val="14"/>
                <w:lang w:eastAsia="ru-RU"/>
              </w:rPr>
              <w:t>100,00</w:t>
            </w:r>
          </w:p>
        </w:tc>
      </w:tr>
    </w:tbl>
    <w:p w:rsidR="00614082" w:rsidRDefault="00614082" w:rsidP="00614082">
      <w:pPr>
        <w:overflowPunct w:val="0"/>
        <w:autoSpaceDE w:val="0"/>
        <w:autoSpaceDN w:val="0"/>
        <w:adjustRightInd w:val="0"/>
        <w:spacing w:after="0" w:line="240" w:lineRule="auto"/>
        <w:ind w:right="-1" w:firstLine="567"/>
        <w:jc w:val="right"/>
        <w:textAlignment w:val="baseline"/>
        <w:rPr>
          <w:rFonts w:ascii="Times New Roman" w:eastAsia="Times New Roman" w:hAnsi="Times New Roman" w:cs="Times New Roman"/>
          <w:lang w:eastAsia="ru-RU"/>
        </w:rPr>
      </w:pPr>
    </w:p>
    <w:p w:rsidR="006E5682" w:rsidRPr="00B107A6" w:rsidRDefault="006E5682" w:rsidP="00614082">
      <w:pPr>
        <w:overflowPunct w:val="0"/>
        <w:autoSpaceDE w:val="0"/>
        <w:autoSpaceDN w:val="0"/>
        <w:adjustRightInd w:val="0"/>
        <w:spacing w:after="0" w:line="240" w:lineRule="auto"/>
        <w:ind w:right="-1" w:firstLine="426"/>
        <w:jc w:val="center"/>
        <w:textAlignment w:val="baseline"/>
        <w:rPr>
          <w:rFonts w:ascii="Times New Roman" w:eastAsia="Times New Roman" w:hAnsi="Times New Roman" w:cs="Times New Roman"/>
          <w:b/>
          <w:lang w:eastAsia="ru-RU"/>
        </w:rPr>
      </w:pPr>
      <w:r w:rsidRPr="00B107A6">
        <w:rPr>
          <w:rFonts w:ascii="Times New Roman" w:eastAsia="Times New Roman" w:hAnsi="Times New Roman" w:cs="Times New Roman"/>
          <w:b/>
          <w:lang w:eastAsia="ru-RU"/>
        </w:rPr>
        <w:t>«Общегосударственные вопросы»</w:t>
      </w:r>
    </w:p>
    <w:p w:rsidR="006E5682" w:rsidRPr="00B107A6" w:rsidRDefault="006E5682" w:rsidP="006E5682">
      <w:pPr>
        <w:overflowPunct w:val="0"/>
        <w:autoSpaceDE w:val="0"/>
        <w:autoSpaceDN w:val="0"/>
        <w:adjustRightInd w:val="0"/>
        <w:spacing w:after="0" w:line="240" w:lineRule="auto"/>
        <w:ind w:right="-1" w:firstLine="426"/>
        <w:jc w:val="center"/>
        <w:textAlignment w:val="baseline"/>
        <w:rPr>
          <w:rFonts w:ascii="Times New Roman" w:eastAsia="Times New Roman" w:hAnsi="Times New Roman" w:cs="Times New Roman"/>
          <w:b/>
          <w:lang w:eastAsia="ru-RU"/>
        </w:rPr>
      </w:pPr>
    </w:p>
    <w:p w:rsidR="000E4975" w:rsidRDefault="00006DA1" w:rsidP="000E4975">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006DA1">
        <w:rPr>
          <w:rFonts w:ascii="Times New Roman" w:eastAsia="Times New Roman" w:hAnsi="Times New Roman" w:cs="Times New Roman"/>
          <w:lang w:eastAsia="ru-RU"/>
        </w:rPr>
        <w:t xml:space="preserve">Бюджетные назначения по разделу утверждены в сумме </w:t>
      </w:r>
      <w:r w:rsidR="00860957">
        <w:rPr>
          <w:rFonts w:ascii="Times New Roman" w:eastAsia="Times New Roman" w:hAnsi="Times New Roman" w:cs="Times New Roman"/>
          <w:lang w:eastAsia="ru-RU"/>
        </w:rPr>
        <w:t>6 876 061,12</w:t>
      </w:r>
      <w:r w:rsidR="00527B34">
        <w:rPr>
          <w:rFonts w:ascii="Times New Roman" w:eastAsia="Times New Roman" w:hAnsi="Times New Roman" w:cs="Times New Roman"/>
          <w:lang w:eastAsia="ru-RU"/>
        </w:rPr>
        <w:t xml:space="preserve"> </w:t>
      </w:r>
      <w:r w:rsidRPr="00006DA1">
        <w:rPr>
          <w:rFonts w:ascii="Times New Roman" w:eastAsia="Times New Roman" w:hAnsi="Times New Roman" w:cs="Times New Roman"/>
          <w:lang w:eastAsia="ru-RU"/>
        </w:rPr>
        <w:t>руб</w:t>
      </w:r>
      <w:r>
        <w:rPr>
          <w:rFonts w:ascii="Times New Roman" w:eastAsia="Times New Roman" w:hAnsi="Times New Roman" w:cs="Times New Roman"/>
          <w:lang w:eastAsia="ru-RU"/>
        </w:rPr>
        <w:t>л</w:t>
      </w:r>
      <w:r w:rsidR="00860957">
        <w:rPr>
          <w:rFonts w:ascii="Times New Roman" w:eastAsia="Times New Roman" w:hAnsi="Times New Roman" w:cs="Times New Roman"/>
          <w:lang w:eastAsia="ru-RU"/>
        </w:rPr>
        <w:t>ь</w:t>
      </w:r>
      <w:r w:rsidRPr="00006DA1">
        <w:rPr>
          <w:rFonts w:ascii="Times New Roman" w:eastAsia="Times New Roman" w:hAnsi="Times New Roman" w:cs="Times New Roman"/>
          <w:lang w:eastAsia="ru-RU"/>
        </w:rPr>
        <w:t xml:space="preserve"> и исполнены в сумме </w:t>
      </w:r>
      <w:r w:rsidR="00860957">
        <w:rPr>
          <w:rFonts w:ascii="Times New Roman" w:eastAsia="Times New Roman" w:hAnsi="Times New Roman" w:cs="Times New Roman"/>
          <w:lang w:eastAsia="ru-RU"/>
        </w:rPr>
        <w:t xml:space="preserve">3 799 958,34 </w:t>
      </w:r>
      <w:r w:rsidRPr="00006DA1">
        <w:rPr>
          <w:rFonts w:ascii="Times New Roman" w:eastAsia="Times New Roman" w:hAnsi="Times New Roman" w:cs="Times New Roman"/>
          <w:lang w:eastAsia="ru-RU"/>
        </w:rPr>
        <w:t>руб</w:t>
      </w:r>
      <w:r>
        <w:rPr>
          <w:rFonts w:ascii="Times New Roman" w:eastAsia="Times New Roman" w:hAnsi="Times New Roman" w:cs="Times New Roman"/>
          <w:lang w:eastAsia="ru-RU"/>
        </w:rPr>
        <w:t>л</w:t>
      </w:r>
      <w:r w:rsidR="00614082">
        <w:rPr>
          <w:rFonts w:ascii="Times New Roman" w:eastAsia="Times New Roman" w:hAnsi="Times New Roman" w:cs="Times New Roman"/>
          <w:lang w:eastAsia="ru-RU"/>
        </w:rPr>
        <w:t>ей</w:t>
      </w:r>
      <w:r w:rsidRPr="00006DA1">
        <w:rPr>
          <w:rFonts w:ascii="Times New Roman" w:eastAsia="Times New Roman" w:hAnsi="Times New Roman" w:cs="Times New Roman"/>
          <w:lang w:eastAsia="ru-RU"/>
        </w:rPr>
        <w:t xml:space="preserve"> или </w:t>
      </w:r>
      <w:r w:rsidR="00860957">
        <w:rPr>
          <w:rFonts w:ascii="Times New Roman" w:eastAsia="Times New Roman" w:hAnsi="Times New Roman" w:cs="Times New Roman"/>
          <w:lang w:eastAsia="ru-RU"/>
        </w:rPr>
        <w:t>55,26</w:t>
      </w:r>
      <w:r w:rsidRPr="00006DA1">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О</w:t>
      </w:r>
      <w:r w:rsidRPr="00006DA1">
        <w:rPr>
          <w:rFonts w:ascii="Times New Roman" w:eastAsia="Times New Roman" w:hAnsi="Times New Roman" w:cs="Times New Roman"/>
          <w:lang w:eastAsia="ru-RU"/>
        </w:rPr>
        <w:t>плата работ производится по факту, на основании актов выполненных работ в пределах потребности</w:t>
      </w:r>
      <w:r>
        <w:rPr>
          <w:rFonts w:ascii="Times New Roman" w:eastAsia="Times New Roman" w:hAnsi="Times New Roman" w:cs="Times New Roman"/>
          <w:lang w:eastAsia="ru-RU"/>
        </w:rPr>
        <w:t>. Д</w:t>
      </w:r>
      <w:r w:rsidR="006E5682" w:rsidRPr="00B107A6">
        <w:rPr>
          <w:rFonts w:ascii="Times New Roman" w:eastAsia="Times New Roman" w:hAnsi="Times New Roman" w:cs="Times New Roman"/>
          <w:lang w:eastAsia="ru-RU"/>
        </w:rPr>
        <w:t xml:space="preserve">оля расходов по данному разделу составляет </w:t>
      </w:r>
      <w:r w:rsidR="00527B34">
        <w:rPr>
          <w:rFonts w:ascii="Times New Roman" w:eastAsia="Times New Roman" w:hAnsi="Times New Roman" w:cs="Times New Roman"/>
          <w:lang w:eastAsia="ru-RU"/>
        </w:rPr>
        <w:t>5</w:t>
      </w:r>
      <w:r w:rsidR="00860957">
        <w:rPr>
          <w:rFonts w:ascii="Times New Roman" w:eastAsia="Times New Roman" w:hAnsi="Times New Roman" w:cs="Times New Roman"/>
          <w:lang w:eastAsia="ru-RU"/>
        </w:rPr>
        <w:t>4,90</w:t>
      </w:r>
      <w:r w:rsidR="006E5682" w:rsidRPr="00B107A6">
        <w:rPr>
          <w:rFonts w:ascii="Times New Roman" w:eastAsia="Times New Roman" w:hAnsi="Times New Roman" w:cs="Times New Roman"/>
          <w:lang w:eastAsia="ru-RU"/>
        </w:rPr>
        <w:t xml:space="preserve">% от общей суммы расходов за </w:t>
      </w:r>
      <w:r w:rsidR="005A1245">
        <w:rPr>
          <w:rFonts w:ascii="Times New Roman" w:eastAsia="Times New Roman" w:hAnsi="Times New Roman" w:cs="Times New Roman"/>
          <w:lang w:eastAsia="ru-RU"/>
        </w:rPr>
        <w:t xml:space="preserve">отчетный период </w:t>
      </w:r>
      <w:r w:rsidR="006E5682" w:rsidRPr="00B107A6">
        <w:rPr>
          <w:rFonts w:ascii="Times New Roman" w:eastAsia="Times New Roman" w:hAnsi="Times New Roman" w:cs="Times New Roman"/>
          <w:lang w:eastAsia="ru-RU"/>
        </w:rPr>
        <w:t>202</w:t>
      </w:r>
      <w:r w:rsidR="00614082">
        <w:rPr>
          <w:rFonts w:ascii="Times New Roman" w:eastAsia="Times New Roman" w:hAnsi="Times New Roman" w:cs="Times New Roman"/>
          <w:lang w:eastAsia="ru-RU"/>
        </w:rPr>
        <w:t>5</w:t>
      </w:r>
      <w:r w:rsidR="006E5682" w:rsidRPr="00B107A6">
        <w:rPr>
          <w:rFonts w:ascii="Times New Roman" w:eastAsia="Times New Roman" w:hAnsi="Times New Roman" w:cs="Times New Roman"/>
          <w:lang w:eastAsia="ru-RU"/>
        </w:rPr>
        <w:t xml:space="preserve"> год</w:t>
      </w:r>
      <w:r w:rsidR="005A1245">
        <w:rPr>
          <w:rFonts w:ascii="Times New Roman" w:eastAsia="Times New Roman" w:hAnsi="Times New Roman" w:cs="Times New Roman"/>
          <w:lang w:eastAsia="ru-RU"/>
        </w:rPr>
        <w:t>а</w:t>
      </w:r>
      <w:r w:rsidR="006E5682" w:rsidRPr="00B107A6">
        <w:rPr>
          <w:rFonts w:ascii="Times New Roman" w:eastAsia="Times New Roman" w:hAnsi="Times New Roman" w:cs="Times New Roman"/>
          <w:lang w:eastAsia="ru-RU"/>
        </w:rPr>
        <w:t>. По сравнению с аналогичным периодом 202</w:t>
      </w:r>
      <w:r w:rsidR="00614082">
        <w:rPr>
          <w:rFonts w:ascii="Times New Roman" w:eastAsia="Times New Roman" w:hAnsi="Times New Roman" w:cs="Times New Roman"/>
          <w:lang w:eastAsia="ru-RU"/>
        </w:rPr>
        <w:t>4</w:t>
      </w:r>
      <w:r w:rsidR="006E5682" w:rsidRPr="00B107A6">
        <w:rPr>
          <w:rFonts w:ascii="Times New Roman" w:eastAsia="Times New Roman" w:hAnsi="Times New Roman" w:cs="Times New Roman"/>
          <w:lang w:eastAsia="ru-RU"/>
        </w:rPr>
        <w:t xml:space="preserve"> года </w:t>
      </w:r>
      <w:r>
        <w:rPr>
          <w:rFonts w:ascii="Times New Roman" w:eastAsia="Times New Roman" w:hAnsi="Times New Roman" w:cs="Times New Roman"/>
          <w:lang w:eastAsia="ru-RU"/>
        </w:rPr>
        <w:t xml:space="preserve">наблюдается </w:t>
      </w:r>
      <w:r w:rsidR="000E4975">
        <w:rPr>
          <w:rFonts w:ascii="Times New Roman" w:eastAsia="Times New Roman" w:hAnsi="Times New Roman" w:cs="Times New Roman"/>
          <w:lang w:eastAsia="ru-RU"/>
        </w:rPr>
        <w:t>рост</w:t>
      </w:r>
      <w:r>
        <w:rPr>
          <w:rFonts w:ascii="Times New Roman" w:eastAsia="Times New Roman" w:hAnsi="Times New Roman" w:cs="Times New Roman"/>
          <w:lang w:eastAsia="ru-RU"/>
        </w:rPr>
        <w:t xml:space="preserve"> </w:t>
      </w:r>
      <w:r w:rsidR="006E5682" w:rsidRPr="00B107A6">
        <w:rPr>
          <w:rFonts w:ascii="Times New Roman" w:eastAsia="Times New Roman" w:hAnsi="Times New Roman" w:cs="Times New Roman"/>
          <w:lang w:eastAsia="ru-RU"/>
        </w:rPr>
        <w:t xml:space="preserve">расходов на </w:t>
      </w:r>
      <w:r w:rsidR="00860957">
        <w:rPr>
          <w:rFonts w:ascii="Times New Roman" w:eastAsia="Times New Roman" w:hAnsi="Times New Roman" w:cs="Times New Roman"/>
          <w:lang w:eastAsia="ru-RU"/>
        </w:rPr>
        <w:t>379 031,54</w:t>
      </w:r>
      <w:r w:rsidR="00527B34">
        <w:rPr>
          <w:rFonts w:ascii="Times New Roman" w:eastAsia="Times New Roman" w:hAnsi="Times New Roman" w:cs="Times New Roman"/>
          <w:lang w:eastAsia="ru-RU"/>
        </w:rPr>
        <w:t xml:space="preserve"> </w:t>
      </w:r>
      <w:r w:rsidR="0049631B">
        <w:rPr>
          <w:rFonts w:ascii="Times New Roman" w:eastAsia="Times New Roman" w:hAnsi="Times New Roman" w:cs="Times New Roman"/>
          <w:lang w:eastAsia="ru-RU"/>
        </w:rPr>
        <w:t>рубл</w:t>
      </w:r>
      <w:r w:rsidR="00860957">
        <w:rPr>
          <w:rFonts w:ascii="Times New Roman" w:eastAsia="Times New Roman" w:hAnsi="Times New Roman" w:cs="Times New Roman"/>
          <w:lang w:eastAsia="ru-RU"/>
        </w:rPr>
        <w:t>ь</w:t>
      </w:r>
      <w:r w:rsidR="0049631B">
        <w:rPr>
          <w:rFonts w:ascii="Times New Roman" w:eastAsia="Times New Roman" w:hAnsi="Times New Roman" w:cs="Times New Roman"/>
          <w:lang w:eastAsia="ru-RU"/>
        </w:rPr>
        <w:t>, котор</w:t>
      </w:r>
      <w:r w:rsidR="000E4975">
        <w:rPr>
          <w:rFonts w:ascii="Times New Roman" w:eastAsia="Times New Roman" w:hAnsi="Times New Roman" w:cs="Times New Roman"/>
          <w:lang w:eastAsia="ru-RU"/>
        </w:rPr>
        <w:t>ый</w:t>
      </w:r>
      <w:r w:rsidR="0049631B">
        <w:rPr>
          <w:rFonts w:ascii="Times New Roman" w:eastAsia="Times New Roman" w:hAnsi="Times New Roman" w:cs="Times New Roman"/>
          <w:lang w:eastAsia="ru-RU"/>
        </w:rPr>
        <w:t xml:space="preserve"> обусловлен </w:t>
      </w:r>
      <w:r w:rsidR="000E4975">
        <w:rPr>
          <w:rFonts w:ascii="Times New Roman" w:eastAsia="Times New Roman" w:hAnsi="Times New Roman" w:cs="Times New Roman"/>
          <w:lang w:eastAsia="ru-RU"/>
        </w:rPr>
        <w:t xml:space="preserve">изменением минимального </w:t>
      </w:r>
      <w:proofErr w:type="gramStart"/>
      <w:r w:rsidR="000E4975">
        <w:rPr>
          <w:rFonts w:ascii="Times New Roman" w:eastAsia="Times New Roman" w:hAnsi="Times New Roman" w:cs="Times New Roman"/>
          <w:lang w:eastAsia="ru-RU"/>
        </w:rPr>
        <w:t>размера оплаты труда</w:t>
      </w:r>
      <w:proofErr w:type="gramEnd"/>
      <w:r w:rsidR="000E4975">
        <w:rPr>
          <w:rFonts w:ascii="Times New Roman" w:eastAsia="Times New Roman" w:hAnsi="Times New Roman" w:cs="Times New Roman"/>
          <w:lang w:eastAsia="ru-RU"/>
        </w:rPr>
        <w:t xml:space="preserve"> </w:t>
      </w:r>
      <w:r w:rsidR="000A418D">
        <w:rPr>
          <w:rFonts w:ascii="Times New Roman" w:eastAsia="Times New Roman" w:hAnsi="Times New Roman" w:cs="Times New Roman"/>
          <w:lang w:eastAsia="ru-RU"/>
        </w:rPr>
        <w:t xml:space="preserve">в 2025 году </w:t>
      </w:r>
      <w:r w:rsidR="000E4975">
        <w:rPr>
          <w:rFonts w:ascii="Times New Roman" w:eastAsia="Times New Roman" w:hAnsi="Times New Roman" w:cs="Times New Roman"/>
          <w:lang w:eastAsia="ru-RU"/>
        </w:rPr>
        <w:t xml:space="preserve">и </w:t>
      </w:r>
      <w:r w:rsidR="00614082">
        <w:rPr>
          <w:rFonts w:ascii="Times New Roman" w:eastAsia="Times New Roman" w:hAnsi="Times New Roman" w:cs="Times New Roman"/>
          <w:lang w:eastAsia="ru-RU"/>
        </w:rPr>
        <w:t>увеличением тарифов на оказываемые услуги</w:t>
      </w:r>
      <w:r w:rsidR="000A418D">
        <w:rPr>
          <w:rFonts w:ascii="Times New Roman" w:eastAsia="Times New Roman" w:hAnsi="Times New Roman" w:cs="Times New Roman"/>
          <w:lang w:eastAsia="ru-RU"/>
        </w:rPr>
        <w:t>.</w:t>
      </w:r>
      <w:r w:rsidR="000E4975" w:rsidRPr="00362023">
        <w:rPr>
          <w:rFonts w:ascii="Times New Roman" w:eastAsia="Times New Roman" w:hAnsi="Times New Roman" w:cs="Times New Roman"/>
          <w:lang w:eastAsia="ru-RU"/>
        </w:rPr>
        <w:t xml:space="preserve"> </w:t>
      </w:r>
    </w:p>
    <w:p w:rsidR="000A418D" w:rsidRDefault="000A418D" w:rsidP="002F763F">
      <w:pPr>
        <w:spacing w:after="0" w:line="240" w:lineRule="auto"/>
        <w:ind w:firstLine="426"/>
        <w:jc w:val="both"/>
        <w:rPr>
          <w:rFonts w:ascii="Times New Roman" w:eastAsia="Calibri" w:hAnsi="Times New Roman" w:cs="Times New Roman"/>
        </w:rPr>
      </w:pPr>
      <w:proofErr w:type="gramStart"/>
      <w:r w:rsidRPr="000A418D">
        <w:rPr>
          <w:rFonts w:ascii="Times New Roman" w:eastAsia="Calibri" w:hAnsi="Times New Roman" w:cs="Times New Roman"/>
        </w:rPr>
        <w:t xml:space="preserve">Кассовые расходы по подразделу 0102 «Функционирование высшего должностного лица субъекта Российской Федерации и муниципального образования» в размере </w:t>
      </w:r>
      <w:r w:rsidR="00860957">
        <w:rPr>
          <w:rFonts w:ascii="Times New Roman" w:eastAsia="Calibri" w:hAnsi="Times New Roman" w:cs="Times New Roman"/>
        </w:rPr>
        <w:t>717 152,84</w:t>
      </w:r>
      <w:r>
        <w:rPr>
          <w:rFonts w:ascii="Times New Roman" w:eastAsia="Calibri" w:hAnsi="Times New Roman" w:cs="Times New Roman"/>
        </w:rPr>
        <w:t xml:space="preserve"> </w:t>
      </w:r>
      <w:r w:rsidRPr="000A418D">
        <w:rPr>
          <w:rFonts w:ascii="Times New Roman" w:eastAsia="Calibri" w:hAnsi="Times New Roman" w:cs="Times New Roman"/>
        </w:rPr>
        <w:t>рубл</w:t>
      </w:r>
      <w:r w:rsidR="00860957">
        <w:rPr>
          <w:rFonts w:ascii="Times New Roman" w:eastAsia="Calibri" w:hAnsi="Times New Roman" w:cs="Times New Roman"/>
        </w:rPr>
        <w:t>я</w:t>
      </w:r>
      <w:r w:rsidRPr="000A418D">
        <w:rPr>
          <w:rFonts w:ascii="Times New Roman" w:eastAsia="Calibri" w:hAnsi="Times New Roman" w:cs="Times New Roman"/>
        </w:rPr>
        <w:t xml:space="preserve"> направлены на расходы по оплате труда и взносы по обязательному страхованию главы сельского поселения, государственных полномочий Республики Коми, предусмотренных пунктом 6 статьи 1, статьями 2, 2(1), 3 3 Закона Республики Коми «О наделении органов местного самоуправления в Республике Коми</w:t>
      </w:r>
      <w:proofErr w:type="gramEnd"/>
      <w:r w:rsidRPr="000A418D">
        <w:rPr>
          <w:rFonts w:ascii="Times New Roman" w:eastAsia="Calibri" w:hAnsi="Times New Roman" w:cs="Times New Roman"/>
        </w:rPr>
        <w:t xml:space="preserve"> отдельными государственными полномочиями Республики Коми».</w:t>
      </w:r>
    </w:p>
    <w:p w:rsidR="002F763F" w:rsidRPr="00B107A6" w:rsidRDefault="002F763F" w:rsidP="002F763F">
      <w:pPr>
        <w:spacing w:after="0" w:line="240" w:lineRule="auto"/>
        <w:ind w:firstLine="426"/>
        <w:jc w:val="both"/>
        <w:rPr>
          <w:rFonts w:ascii="Times New Roman" w:eastAsia="Calibri" w:hAnsi="Times New Roman" w:cs="Times New Roman"/>
        </w:rPr>
      </w:pPr>
      <w:proofErr w:type="gramStart"/>
      <w:r w:rsidRPr="00B107A6">
        <w:rPr>
          <w:rFonts w:ascii="Times New Roman" w:eastAsia="Calibri" w:hAnsi="Times New Roman" w:cs="Times New Roman"/>
        </w:rPr>
        <w:t xml:space="preserve">Кассовые расходы по подразделу </w:t>
      </w:r>
      <w:r w:rsidRPr="00B107A6">
        <w:rPr>
          <w:rFonts w:ascii="Times New Roman" w:eastAsia="Calibri" w:hAnsi="Times New Roman" w:cs="Times New Roman"/>
          <w:i/>
        </w:rPr>
        <w:t>0104 «Функционирование Правительства РФ, высших исполнительных органов государственной власти субъектов Российской Федерации, местных администраций»</w:t>
      </w:r>
      <w:r w:rsidRPr="00B107A6">
        <w:rPr>
          <w:rFonts w:ascii="Times New Roman" w:eastAsia="Calibri" w:hAnsi="Times New Roman" w:cs="Times New Roman"/>
        </w:rPr>
        <w:t xml:space="preserve"> </w:t>
      </w:r>
      <w:r w:rsidR="000A418D">
        <w:rPr>
          <w:rFonts w:ascii="Times New Roman" w:eastAsia="Calibri" w:hAnsi="Times New Roman" w:cs="Times New Roman"/>
        </w:rPr>
        <w:t xml:space="preserve">в размере </w:t>
      </w:r>
      <w:r w:rsidR="00860957">
        <w:rPr>
          <w:rFonts w:ascii="Times New Roman" w:eastAsia="Calibri" w:hAnsi="Times New Roman" w:cs="Times New Roman"/>
        </w:rPr>
        <w:t>2 706 244,00</w:t>
      </w:r>
      <w:r w:rsidR="000A418D">
        <w:rPr>
          <w:rFonts w:ascii="Times New Roman" w:eastAsia="Calibri" w:hAnsi="Times New Roman" w:cs="Times New Roman"/>
        </w:rPr>
        <w:t xml:space="preserve"> рубл</w:t>
      </w:r>
      <w:r w:rsidR="00860957">
        <w:rPr>
          <w:rFonts w:ascii="Times New Roman" w:eastAsia="Calibri" w:hAnsi="Times New Roman" w:cs="Times New Roman"/>
        </w:rPr>
        <w:t>я</w:t>
      </w:r>
      <w:r w:rsidR="000A418D">
        <w:rPr>
          <w:rFonts w:ascii="Times New Roman" w:eastAsia="Calibri" w:hAnsi="Times New Roman" w:cs="Times New Roman"/>
        </w:rPr>
        <w:t xml:space="preserve"> </w:t>
      </w:r>
      <w:r w:rsidRPr="00B107A6">
        <w:rPr>
          <w:rFonts w:ascii="Times New Roman" w:eastAsia="Calibri" w:hAnsi="Times New Roman" w:cs="Times New Roman"/>
        </w:rPr>
        <w:t>направлены на функционирование местной администрации, осуществление воинского учета на территориях, где отсутствуют военные комиссариаты и государственных полномочий Республики Коми, предусмотренных пунктом 6 статьи 1, статьями 2, 2(1), 3 3 Закона Республики Коми «О наделении органов</w:t>
      </w:r>
      <w:proofErr w:type="gramEnd"/>
      <w:r w:rsidRPr="00B107A6">
        <w:rPr>
          <w:rFonts w:ascii="Times New Roman" w:eastAsia="Calibri" w:hAnsi="Times New Roman" w:cs="Times New Roman"/>
        </w:rPr>
        <w:t xml:space="preserve"> местного самоуправления в Республике Коми отдельными государственными полномочиями Республики Коми».</w:t>
      </w:r>
    </w:p>
    <w:p w:rsidR="002F763F" w:rsidRPr="00B107A6" w:rsidRDefault="002F763F" w:rsidP="002F763F">
      <w:pPr>
        <w:spacing w:after="0" w:line="240" w:lineRule="auto"/>
        <w:ind w:firstLine="426"/>
        <w:jc w:val="both"/>
        <w:rPr>
          <w:rFonts w:ascii="Times New Roman" w:eastAsia="Calibri" w:hAnsi="Times New Roman" w:cs="Times New Roman"/>
        </w:rPr>
      </w:pPr>
      <w:proofErr w:type="gramStart"/>
      <w:r w:rsidRPr="00B107A6">
        <w:rPr>
          <w:rFonts w:ascii="Times New Roman" w:eastAsia="Calibri" w:hAnsi="Times New Roman" w:cs="Times New Roman"/>
        </w:rPr>
        <w:t xml:space="preserve">Кассовые расходы по подразделу </w:t>
      </w:r>
      <w:r w:rsidRPr="00B107A6">
        <w:rPr>
          <w:rFonts w:ascii="Times New Roman" w:eastAsia="Calibri" w:hAnsi="Times New Roman" w:cs="Times New Roman"/>
          <w:i/>
        </w:rPr>
        <w:t>0106 «Обеспечение деятельности финансовых, налоговых и таможенных органов и органов финансового (финансово-бюджетного) надзора»</w:t>
      </w:r>
      <w:r w:rsidRPr="00B107A6">
        <w:rPr>
          <w:rFonts w:ascii="Times New Roman" w:eastAsia="Calibri" w:hAnsi="Times New Roman" w:cs="Times New Roman"/>
        </w:rPr>
        <w:t xml:space="preserve"> </w:t>
      </w:r>
      <w:r w:rsidR="000A418D">
        <w:rPr>
          <w:rFonts w:ascii="Times New Roman" w:eastAsia="Calibri" w:hAnsi="Times New Roman" w:cs="Times New Roman"/>
        </w:rPr>
        <w:t xml:space="preserve">в размере </w:t>
      </w:r>
      <w:r w:rsidR="00860957">
        <w:rPr>
          <w:rFonts w:ascii="Times New Roman" w:eastAsia="Calibri" w:hAnsi="Times New Roman" w:cs="Times New Roman"/>
        </w:rPr>
        <w:t>351 000</w:t>
      </w:r>
      <w:r w:rsidR="00527B34">
        <w:rPr>
          <w:rFonts w:ascii="Times New Roman" w:eastAsia="Calibri" w:hAnsi="Times New Roman" w:cs="Times New Roman"/>
        </w:rPr>
        <w:t>,00</w:t>
      </w:r>
      <w:r w:rsidR="000A418D">
        <w:rPr>
          <w:rFonts w:ascii="Times New Roman" w:eastAsia="Calibri" w:hAnsi="Times New Roman" w:cs="Times New Roman"/>
        </w:rPr>
        <w:t xml:space="preserve"> рубл</w:t>
      </w:r>
      <w:r w:rsidR="00860957">
        <w:rPr>
          <w:rFonts w:ascii="Times New Roman" w:eastAsia="Calibri" w:hAnsi="Times New Roman" w:cs="Times New Roman"/>
        </w:rPr>
        <w:t>ей</w:t>
      </w:r>
      <w:r w:rsidR="000A418D">
        <w:rPr>
          <w:rFonts w:ascii="Times New Roman" w:eastAsia="Calibri" w:hAnsi="Times New Roman" w:cs="Times New Roman"/>
        </w:rPr>
        <w:t xml:space="preserve"> </w:t>
      </w:r>
      <w:r w:rsidRPr="00B107A6">
        <w:rPr>
          <w:rFonts w:ascii="Times New Roman" w:eastAsia="Calibri" w:hAnsi="Times New Roman" w:cs="Times New Roman"/>
        </w:rPr>
        <w:t>направлены на расходы по осуществлению переданных полномочий сельского поселения «</w:t>
      </w:r>
      <w:r w:rsidR="004B7EF3">
        <w:rPr>
          <w:rFonts w:ascii="Times New Roman" w:eastAsia="Calibri" w:hAnsi="Times New Roman" w:cs="Times New Roman"/>
        </w:rPr>
        <w:t>Куратово</w:t>
      </w:r>
      <w:r w:rsidRPr="00B107A6">
        <w:rPr>
          <w:rFonts w:ascii="Times New Roman" w:eastAsia="Calibri" w:hAnsi="Times New Roman" w:cs="Times New Roman"/>
        </w:rPr>
        <w:t>» муниципальному району «Сысольский» по составлению проекта бюджета поселения, исполнению бюджета поселения, осуществлению контроля за его исполнением, составлению отчета об исполнении бюджета поселения, осуществление внешнего муниципального финансового контроля.</w:t>
      </w:r>
      <w:proofErr w:type="gramEnd"/>
    </w:p>
    <w:p w:rsidR="002F763F" w:rsidRDefault="002F763F" w:rsidP="002F763F">
      <w:pPr>
        <w:spacing w:after="0" w:line="240" w:lineRule="auto"/>
        <w:ind w:firstLine="426"/>
        <w:jc w:val="both"/>
        <w:rPr>
          <w:rFonts w:ascii="Times New Roman" w:eastAsia="Calibri" w:hAnsi="Times New Roman" w:cs="Times New Roman"/>
        </w:rPr>
      </w:pPr>
      <w:r w:rsidRPr="00B107A6">
        <w:rPr>
          <w:rFonts w:ascii="Times New Roman" w:eastAsia="Calibri" w:hAnsi="Times New Roman" w:cs="Times New Roman"/>
        </w:rPr>
        <w:t xml:space="preserve">Кассовые расходы по подразделу </w:t>
      </w:r>
      <w:r w:rsidRPr="00B107A6">
        <w:rPr>
          <w:rFonts w:ascii="Times New Roman" w:eastAsia="Calibri" w:hAnsi="Times New Roman" w:cs="Times New Roman"/>
          <w:i/>
        </w:rPr>
        <w:t>0113 «Другие общегосударственные расходы</w:t>
      </w:r>
      <w:r>
        <w:rPr>
          <w:rFonts w:ascii="Times New Roman" w:eastAsia="Calibri" w:hAnsi="Times New Roman" w:cs="Times New Roman"/>
          <w:i/>
        </w:rPr>
        <w:t>»</w:t>
      </w:r>
      <w:r w:rsidRPr="00B107A6">
        <w:rPr>
          <w:rFonts w:ascii="Times New Roman" w:eastAsia="Calibri" w:hAnsi="Times New Roman" w:cs="Times New Roman"/>
        </w:rPr>
        <w:t xml:space="preserve"> </w:t>
      </w:r>
      <w:r w:rsidR="000A418D">
        <w:rPr>
          <w:rFonts w:ascii="Times New Roman" w:eastAsia="Calibri" w:hAnsi="Times New Roman" w:cs="Times New Roman"/>
        </w:rPr>
        <w:t>в размере 2</w:t>
      </w:r>
      <w:r w:rsidR="00527B34">
        <w:rPr>
          <w:rFonts w:ascii="Times New Roman" w:eastAsia="Calibri" w:hAnsi="Times New Roman" w:cs="Times New Roman"/>
        </w:rPr>
        <w:t xml:space="preserve">5 561,50 </w:t>
      </w:r>
      <w:r w:rsidR="000A418D">
        <w:rPr>
          <w:rFonts w:ascii="Times New Roman" w:eastAsia="Calibri" w:hAnsi="Times New Roman" w:cs="Times New Roman"/>
        </w:rPr>
        <w:t xml:space="preserve">рубль </w:t>
      </w:r>
      <w:r w:rsidRPr="00B107A6">
        <w:rPr>
          <w:rFonts w:ascii="Times New Roman" w:eastAsia="Calibri" w:hAnsi="Times New Roman" w:cs="Times New Roman"/>
        </w:rPr>
        <w:t>направлены на реализацию функций Совета сельского поселения</w:t>
      </w:r>
      <w:r w:rsidR="00527B34">
        <w:rPr>
          <w:rFonts w:ascii="Times New Roman" w:eastAsia="Calibri" w:hAnsi="Times New Roman" w:cs="Times New Roman"/>
        </w:rPr>
        <w:t xml:space="preserve"> и приобретение ценных подарков</w:t>
      </w:r>
      <w:r w:rsidRPr="00B107A6">
        <w:rPr>
          <w:rFonts w:ascii="Times New Roman" w:eastAsia="Calibri" w:hAnsi="Times New Roman" w:cs="Times New Roman"/>
        </w:rPr>
        <w:t>.</w:t>
      </w:r>
    </w:p>
    <w:p w:rsidR="000A418D" w:rsidRPr="00B107A6" w:rsidRDefault="000A418D" w:rsidP="002F763F">
      <w:pPr>
        <w:spacing w:after="0" w:line="240" w:lineRule="auto"/>
        <w:ind w:firstLine="426"/>
        <w:jc w:val="both"/>
        <w:rPr>
          <w:rFonts w:ascii="Times New Roman" w:eastAsia="Calibri" w:hAnsi="Times New Roman" w:cs="Times New Roman"/>
        </w:rPr>
      </w:pPr>
    </w:p>
    <w:p w:rsidR="008173F2" w:rsidRPr="00B107A6" w:rsidRDefault="002976CE" w:rsidP="008173F2">
      <w:pPr>
        <w:overflowPunct w:val="0"/>
        <w:autoSpaceDE w:val="0"/>
        <w:autoSpaceDN w:val="0"/>
        <w:adjustRightInd w:val="0"/>
        <w:spacing w:after="0" w:line="240" w:lineRule="auto"/>
        <w:ind w:right="-1" w:firstLine="567"/>
        <w:jc w:val="center"/>
        <w:textAlignment w:val="baseline"/>
        <w:rPr>
          <w:rFonts w:ascii="Times New Roman" w:eastAsia="Times New Roman" w:hAnsi="Times New Roman" w:cs="Times New Roman"/>
          <w:b/>
          <w:color w:val="000000"/>
          <w:lang w:eastAsia="ru-RU"/>
        </w:rPr>
      </w:pPr>
      <w:r w:rsidRPr="00B107A6">
        <w:rPr>
          <w:rFonts w:ascii="Times New Roman" w:eastAsia="Times New Roman" w:hAnsi="Times New Roman" w:cs="Times New Roman"/>
          <w:b/>
          <w:lang w:eastAsia="ru-RU"/>
        </w:rPr>
        <w:t>«</w:t>
      </w:r>
      <w:r w:rsidRPr="00B107A6">
        <w:rPr>
          <w:rFonts w:ascii="Times New Roman" w:eastAsia="Times New Roman" w:hAnsi="Times New Roman" w:cs="Times New Roman"/>
          <w:b/>
          <w:color w:val="000000"/>
          <w:lang w:eastAsia="ru-RU"/>
        </w:rPr>
        <w:t>Национальная безопасность и правоохранительная деятельность»</w:t>
      </w:r>
    </w:p>
    <w:p w:rsidR="00721173" w:rsidRPr="00B107A6" w:rsidRDefault="00721173" w:rsidP="008173F2">
      <w:pPr>
        <w:overflowPunct w:val="0"/>
        <w:autoSpaceDE w:val="0"/>
        <w:autoSpaceDN w:val="0"/>
        <w:adjustRightInd w:val="0"/>
        <w:spacing w:after="0" w:line="240" w:lineRule="auto"/>
        <w:ind w:right="-1" w:firstLine="567"/>
        <w:jc w:val="center"/>
        <w:textAlignment w:val="baseline"/>
        <w:rPr>
          <w:rFonts w:ascii="Times New Roman" w:eastAsia="Times New Roman" w:hAnsi="Times New Roman" w:cs="Times New Roman"/>
          <w:b/>
          <w:color w:val="000000"/>
          <w:lang w:eastAsia="ru-RU"/>
        </w:rPr>
      </w:pPr>
    </w:p>
    <w:p w:rsidR="00364029" w:rsidRDefault="00AA63EB" w:rsidP="00077489">
      <w:pPr>
        <w:overflowPunct w:val="0"/>
        <w:autoSpaceDE w:val="0"/>
        <w:autoSpaceDN w:val="0"/>
        <w:adjustRightInd w:val="0"/>
        <w:spacing w:after="0" w:line="240" w:lineRule="auto"/>
        <w:ind w:right="-1" w:firstLine="567"/>
        <w:jc w:val="both"/>
        <w:textAlignment w:val="baseline"/>
        <w:rPr>
          <w:rFonts w:ascii="Times New Roman" w:eastAsia="Times New Roman" w:hAnsi="Times New Roman" w:cs="Times New Roman"/>
          <w:color w:val="000000"/>
          <w:lang w:eastAsia="ru-RU"/>
        </w:rPr>
      </w:pPr>
      <w:r w:rsidRPr="00AA63EB">
        <w:rPr>
          <w:rFonts w:ascii="Times New Roman" w:eastAsia="Times New Roman" w:hAnsi="Times New Roman" w:cs="Times New Roman"/>
          <w:color w:val="000000"/>
          <w:lang w:eastAsia="ru-RU"/>
        </w:rPr>
        <w:t xml:space="preserve">Бюджетные назначения по разделу утверждены в сумме </w:t>
      </w:r>
      <w:r w:rsidR="00527B34">
        <w:rPr>
          <w:rFonts w:ascii="Times New Roman" w:eastAsia="Times New Roman" w:hAnsi="Times New Roman" w:cs="Times New Roman"/>
          <w:color w:val="000000"/>
          <w:lang w:eastAsia="ru-RU"/>
        </w:rPr>
        <w:t>5</w:t>
      </w:r>
      <w:r w:rsidR="00860957">
        <w:rPr>
          <w:rFonts w:ascii="Times New Roman" w:eastAsia="Times New Roman" w:hAnsi="Times New Roman" w:cs="Times New Roman"/>
          <w:color w:val="000000"/>
          <w:lang w:eastAsia="ru-RU"/>
        </w:rPr>
        <w:t>0</w:t>
      </w:r>
      <w:r w:rsidR="000A418D">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 xml:space="preserve"> 000,00 </w:t>
      </w:r>
      <w:r w:rsidRPr="00AA63EB">
        <w:rPr>
          <w:rFonts w:ascii="Times New Roman" w:eastAsia="Times New Roman" w:hAnsi="Times New Roman" w:cs="Times New Roman"/>
          <w:color w:val="000000"/>
          <w:lang w:eastAsia="ru-RU"/>
        </w:rPr>
        <w:t>рубл</w:t>
      </w:r>
      <w:r>
        <w:rPr>
          <w:rFonts w:ascii="Times New Roman" w:eastAsia="Times New Roman" w:hAnsi="Times New Roman" w:cs="Times New Roman"/>
          <w:color w:val="000000"/>
          <w:lang w:eastAsia="ru-RU"/>
        </w:rPr>
        <w:t>ей</w:t>
      </w:r>
      <w:r w:rsidR="00527B34">
        <w:rPr>
          <w:rFonts w:ascii="Times New Roman" w:eastAsia="Times New Roman" w:hAnsi="Times New Roman" w:cs="Times New Roman"/>
          <w:color w:val="000000"/>
          <w:lang w:eastAsia="ru-RU"/>
        </w:rPr>
        <w:t xml:space="preserve"> и исполнены в сумме 5</w:t>
      </w:r>
      <w:r w:rsidR="00860957">
        <w:rPr>
          <w:rFonts w:ascii="Times New Roman" w:eastAsia="Times New Roman" w:hAnsi="Times New Roman" w:cs="Times New Roman"/>
          <w:color w:val="000000"/>
          <w:lang w:eastAsia="ru-RU"/>
        </w:rPr>
        <w:t>0</w:t>
      </w:r>
      <w:r w:rsidR="00527B34">
        <w:rPr>
          <w:rFonts w:ascii="Times New Roman" w:eastAsia="Times New Roman" w:hAnsi="Times New Roman" w:cs="Times New Roman"/>
          <w:color w:val="000000"/>
          <w:lang w:eastAsia="ru-RU"/>
        </w:rPr>
        <w:t>0 000,00 рублей или 99,</w:t>
      </w:r>
      <w:r w:rsidR="00860957">
        <w:rPr>
          <w:rFonts w:ascii="Times New Roman" w:eastAsia="Times New Roman" w:hAnsi="Times New Roman" w:cs="Times New Roman"/>
          <w:color w:val="000000"/>
          <w:lang w:eastAsia="ru-RU"/>
        </w:rPr>
        <w:t>8</w:t>
      </w:r>
      <w:r w:rsidR="00527B34">
        <w:rPr>
          <w:rFonts w:ascii="Times New Roman" w:eastAsia="Times New Roman" w:hAnsi="Times New Roman" w:cs="Times New Roman"/>
          <w:color w:val="000000"/>
          <w:lang w:eastAsia="ru-RU"/>
        </w:rPr>
        <w:t>0%.</w:t>
      </w:r>
      <w:r w:rsidRPr="00AA63EB">
        <w:rPr>
          <w:rFonts w:ascii="Times New Roman" w:eastAsia="Times New Roman" w:hAnsi="Times New Roman" w:cs="Times New Roman"/>
          <w:color w:val="000000"/>
          <w:lang w:eastAsia="ru-RU"/>
        </w:rPr>
        <w:t xml:space="preserve"> </w:t>
      </w:r>
      <w:r w:rsidR="00527B34" w:rsidRPr="00527B34">
        <w:rPr>
          <w:rFonts w:ascii="Times New Roman" w:eastAsia="Times New Roman" w:hAnsi="Times New Roman" w:cs="Times New Roman"/>
          <w:color w:val="000000"/>
          <w:lang w:eastAsia="ru-RU"/>
        </w:rPr>
        <w:t xml:space="preserve">Оплата работ производится по факту, на основании актов выполненных работ в пределах потребности. Доля расходов по данному разделу составляет </w:t>
      </w:r>
      <w:r w:rsidR="00860957">
        <w:rPr>
          <w:rFonts w:ascii="Times New Roman" w:eastAsia="Times New Roman" w:hAnsi="Times New Roman" w:cs="Times New Roman"/>
          <w:color w:val="000000"/>
          <w:lang w:eastAsia="ru-RU"/>
        </w:rPr>
        <w:t>7,22</w:t>
      </w:r>
      <w:r w:rsidR="00527B34" w:rsidRPr="00527B34">
        <w:rPr>
          <w:rFonts w:ascii="Times New Roman" w:eastAsia="Times New Roman" w:hAnsi="Times New Roman" w:cs="Times New Roman"/>
          <w:color w:val="000000"/>
          <w:lang w:eastAsia="ru-RU"/>
        </w:rPr>
        <w:t xml:space="preserve">% от общей суммы расходов за отчетный период 2025 года. По сравнению с аналогичным периодом 2024 года исполнение расходов по данному разделу увеличилось на </w:t>
      </w:r>
      <w:r w:rsidR="00860957">
        <w:rPr>
          <w:rFonts w:ascii="Times New Roman" w:eastAsia="Times New Roman" w:hAnsi="Times New Roman" w:cs="Times New Roman"/>
          <w:color w:val="000000"/>
          <w:lang w:eastAsia="ru-RU"/>
        </w:rPr>
        <w:t>47</w:t>
      </w:r>
      <w:r w:rsidR="00527B34">
        <w:rPr>
          <w:rFonts w:ascii="Times New Roman" w:eastAsia="Times New Roman" w:hAnsi="Times New Roman" w:cs="Times New Roman"/>
          <w:color w:val="000000"/>
          <w:lang w:eastAsia="ru-RU"/>
        </w:rPr>
        <w:t>0 000,00</w:t>
      </w:r>
      <w:r w:rsidR="00527B34" w:rsidRPr="00527B34">
        <w:rPr>
          <w:rFonts w:ascii="Times New Roman" w:eastAsia="Times New Roman" w:hAnsi="Times New Roman" w:cs="Times New Roman"/>
          <w:color w:val="000000"/>
          <w:lang w:eastAsia="ru-RU"/>
        </w:rPr>
        <w:t xml:space="preserve"> рубл</w:t>
      </w:r>
      <w:r w:rsidR="00527B34">
        <w:rPr>
          <w:rFonts w:ascii="Times New Roman" w:eastAsia="Times New Roman" w:hAnsi="Times New Roman" w:cs="Times New Roman"/>
          <w:color w:val="000000"/>
          <w:lang w:eastAsia="ru-RU"/>
        </w:rPr>
        <w:t>ей</w:t>
      </w:r>
      <w:r w:rsidR="00527B34" w:rsidRPr="00527B34">
        <w:rPr>
          <w:rFonts w:ascii="Times New Roman" w:eastAsia="Times New Roman" w:hAnsi="Times New Roman" w:cs="Times New Roman"/>
          <w:color w:val="000000"/>
          <w:lang w:eastAsia="ru-RU"/>
        </w:rPr>
        <w:t xml:space="preserve">, </w:t>
      </w:r>
      <w:r w:rsidR="00666FB6">
        <w:rPr>
          <w:rFonts w:ascii="Times New Roman" w:eastAsia="Times New Roman" w:hAnsi="Times New Roman" w:cs="Times New Roman"/>
          <w:color w:val="000000"/>
          <w:lang w:eastAsia="ru-RU"/>
        </w:rPr>
        <w:t>что связано с оплатой административн</w:t>
      </w:r>
      <w:r w:rsidR="00860957">
        <w:rPr>
          <w:rFonts w:ascii="Times New Roman" w:eastAsia="Times New Roman" w:hAnsi="Times New Roman" w:cs="Times New Roman"/>
          <w:color w:val="000000"/>
          <w:lang w:eastAsia="ru-RU"/>
        </w:rPr>
        <w:t>ых штрафов</w:t>
      </w:r>
      <w:r w:rsidR="00666FB6">
        <w:rPr>
          <w:rFonts w:ascii="Times New Roman" w:eastAsia="Times New Roman" w:hAnsi="Times New Roman" w:cs="Times New Roman"/>
          <w:color w:val="000000"/>
          <w:lang w:eastAsia="ru-RU"/>
        </w:rPr>
        <w:t xml:space="preserve"> в отчетном периоде</w:t>
      </w:r>
      <w:r w:rsidR="00527B34" w:rsidRPr="00527B34">
        <w:rPr>
          <w:rFonts w:ascii="Times New Roman" w:eastAsia="Times New Roman" w:hAnsi="Times New Roman" w:cs="Times New Roman"/>
          <w:color w:val="000000"/>
          <w:lang w:eastAsia="ru-RU"/>
        </w:rPr>
        <w:t>.</w:t>
      </w:r>
    </w:p>
    <w:p w:rsidR="00666FB6" w:rsidRDefault="00666FB6" w:rsidP="00077489">
      <w:pPr>
        <w:overflowPunct w:val="0"/>
        <w:autoSpaceDE w:val="0"/>
        <w:autoSpaceDN w:val="0"/>
        <w:adjustRightInd w:val="0"/>
        <w:spacing w:after="0" w:line="240" w:lineRule="auto"/>
        <w:ind w:right="-1" w:firstLine="567"/>
        <w:jc w:val="both"/>
        <w:textAlignment w:val="baseline"/>
        <w:rPr>
          <w:rFonts w:ascii="Times New Roman" w:eastAsia="Times New Roman" w:hAnsi="Times New Roman" w:cs="Times New Roman"/>
          <w:color w:val="000000"/>
          <w:sz w:val="24"/>
          <w:szCs w:val="24"/>
          <w:lang w:eastAsia="ru-RU"/>
        </w:rPr>
      </w:pPr>
      <w:proofErr w:type="gramStart"/>
      <w:r w:rsidRPr="00666FB6">
        <w:rPr>
          <w:rFonts w:ascii="Times New Roman" w:eastAsia="Times New Roman" w:hAnsi="Times New Roman" w:cs="Times New Roman"/>
          <w:color w:val="000000"/>
          <w:sz w:val="24"/>
          <w:szCs w:val="24"/>
          <w:lang w:eastAsia="ru-RU"/>
        </w:rPr>
        <w:lastRenderedPageBreak/>
        <w:t xml:space="preserve">По подразделу </w:t>
      </w:r>
      <w:r w:rsidRPr="00666FB6">
        <w:rPr>
          <w:rFonts w:ascii="Times New Roman" w:eastAsia="Times New Roman" w:hAnsi="Times New Roman" w:cs="Times New Roman"/>
          <w:i/>
          <w:color w:val="000000"/>
          <w:sz w:val="24"/>
          <w:szCs w:val="24"/>
          <w:lang w:eastAsia="ru-RU"/>
        </w:rPr>
        <w:t>0310</w:t>
      </w:r>
      <w:r w:rsidRPr="00666FB6">
        <w:rPr>
          <w:rFonts w:ascii="Times New Roman" w:eastAsia="Times New Roman" w:hAnsi="Times New Roman" w:cs="Times New Roman"/>
          <w:color w:val="000000"/>
          <w:sz w:val="24"/>
          <w:szCs w:val="24"/>
          <w:lang w:eastAsia="ru-RU"/>
        </w:rPr>
        <w:t xml:space="preserve"> </w:t>
      </w:r>
      <w:r w:rsidRPr="00666FB6">
        <w:rPr>
          <w:rFonts w:ascii="Times New Roman" w:eastAsia="Times New Roman" w:hAnsi="Times New Roman" w:cs="Times New Roman"/>
          <w:i/>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r w:rsidRPr="00666FB6">
        <w:rPr>
          <w:rFonts w:ascii="Times New Roman" w:eastAsia="Times New Roman" w:hAnsi="Times New Roman" w:cs="Times New Roman"/>
          <w:color w:val="000000"/>
          <w:sz w:val="24"/>
          <w:szCs w:val="24"/>
          <w:lang w:eastAsia="ru-RU"/>
        </w:rPr>
        <w:t xml:space="preserve">  кассовые расходы в размере </w:t>
      </w:r>
      <w:r>
        <w:rPr>
          <w:rFonts w:ascii="Times New Roman" w:eastAsia="Times New Roman" w:hAnsi="Times New Roman" w:cs="Times New Roman"/>
          <w:color w:val="000000"/>
          <w:sz w:val="24"/>
          <w:szCs w:val="24"/>
          <w:lang w:eastAsia="ru-RU"/>
        </w:rPr>
        <w:t>5</w:t>
      </w:r>
      <w:r w:rsidR="003D0B5B">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0 000,00 </w:t>
      </w:r>
      <w:r w:rsidRPr="00666FB6">
        <w:rPr>
          <w:rFonts w:ascii="Times New Roman" w:eastAsia="Times New Roman" w:hAnsi="Times New Roman" w:cs="Times New Roman"/>
          <w:color w:val="000000"/>
          <w:sz w:val="24"/>
          <w:szCs w:val="24"/>
          <w:lang w:eastAsia="ru-RU"/>
        </w:rPr>
        <w:t>рублей направлены на оплат</w:t>
      </w:r>
      <w:r>
        <w:rPr>
          <w:rFonts w:ascii="Times New Roman" w:eastAsia="Times New Roman" w:hAnsi="Times New Roman" w:cs="Times New Roman"/>
          <w:color w:val="000000"/>
          <w:sz w:val="24"/>
          <w:szCs w:val="24"/>
          <w:lang w:eastAsia="ru-RU"/>
        </w:rPr>
        <w:t>у</w:t>
      </w:r>
      <w:r w:rsidRPr="00666FB6">
        <w:rPr>
          <w:rFonts w:ascii="Times New Roman" w:eastAsia="Times New Roman" w:hAnsi="Times New Roman" w:cs="Times New Roman"/>
          <w:color w:val="000000"/>
          <w:sz w:val="24"/>
          <w:szCs w:val="24"/>
          <w:lang w:eastAsia="ru-RU"/>
        </w:rPr>
        <w:t xml:space="preserve"> административн</w:t>
      </w:r>
      <w:r w:rsidR="003D0B5B">
        <w:rPr>
          <w:rFonts w:ascii="Times New Roman" w:eastAsia="Times New Roman" w:hAnsi="Times New Roman" w:cs="Times New Roman"/>
          <w:color w:val="000000"/>
          <w:sz w:val="24"/>
          <w:szCs w:val="24"/>
          <w:lang w:eastAsia="ru-RU"/>
        </w:rPr>
        <w:t>ых</w:t>
      </w:r>
      <w:r w:rsidRPr="00666FB6">
        <w:rPr>
          <w:rFonts w:ascii="Times New Roman" w:eastAsia="Times New Roman" w:hAnsi="Times New Roman" w:cs="Times New Roman"/>
          <w:color w:val="000000"/>
          <w:sz w:val="24"/>
          <w:szCs w:val="24"/>
          <w:lang w:eastAsia="ru-RU"/>
        </w:rPr>
        <w:t xml:space="preserve"> штраф</w:t>
      </w:r>
      <w:r w:rsidR="003D0B5B">
        <w:rPr>
          <w:rFonts w:ascii="Times New Roman" w:eastAsia="Times New Roman" w:hAnsi="Times New Roman" w:cs="Times New Roman"/>
          <w:color w:val="000000"/>
          <w:sz w:val="24"/>
          <w:szCs w:val="24"/>
          <w:lang w:eastAsia="ru-RU"/>
        </w:rPr>
        <w:t>ов</w:t>
      </w:r>
      <w:r>
        <w:rPr>
          <w:rFonts w:ascii="Times New Roman" w:eastAsia="Times New Roman" w:hAnsi="Times New Roman" w:cs="Times New Roman"/>
          <w:color w:val="000000"/>
          <w:sz w:val="24"/>
          <w:szCs w:val="24"/>
          <w:lang w:eastAsia="ru-RU"/>
        </w:rPr>
        <w:t xml:space="preserve"> по Постановлени</w:t>
      </w:r>
      <w:r w:rsidR="003D0B5B">
        <w:rPr>
          <w:rFonts w:ascii="Times New Roman" w:eastAsia="Times New Roman" w:hAnsi="Times New Roman" w:cs="Times New Roman"/>
          <w:color w:val="000000"/>
          <w:sz w:val="24"/>
          <w:szCs w:val="24"/>
          <w:lang w:eastAsia="ru-RU"/>
        </w:rPr>
        <w:t>ям</w:t>
      </w:r>
      <w:r>
        <w:rPr>
          <w:rFonts w:ascii="Times New Roman" w:eastAsia="Times New Roman" w:hAnsi="Times New Roman" w:cs="Times New Roman"/>
          <w:color w:val="000000"/>
          <w:sz w:val="24"/>
          <w:szCs w:val="24"/>
          <w:lang w:eastAsia="ru-RU"/>
        </w:rPr>
        <w:t xml:space="preserve"> Сысольского районного суда Республики Коми от 25.03.2025 года по </w:t>
      </w:r>
      <w:r w:rsidR="003D0B5B">
        <w:rPr>
          <w:rFonts w:ascii="Times New Roman" w:eastAsia="Times New Roman" w:hAnsi="Times New Roman" w:cs="Times New Roman"/>
          <w:color w:val="000000"/>
          <w:sz w:val="24"/>
          <w:szCs w:val="24"/>
          <w:lang w:eastAsia="ru-RU"/>
        </w:rPr>
        <w:t>АД</w:t>
      </w:r>
      <w:r>
        <w:rPr>
          <w:rFonts w:ascii="Times New Roman" w:eastAsia="Times New Roman" w:hAnsi="Times New Roman" w:cs="Times New Roman"/>
          <w:color w:val="000000"/>
          <w:sz w:val="24"/>
          <w:szCs w:val="24"/>
          <w:lang w:eastAsia="ru-RU"/>
        </w:rPr>
        <w:t xml:space="preserve"> №</w:t>
      </w:r>
      <w:r w:rsidR="003D0B5B">
        <w:rPr>
          <w:rFonts w:ascii="Times New Roman" w:eastAsia="Times New Roman" w:hAnsi="Times New Roman" w:cs="Times New Roman"/>
          <w:color w:val="000000"/>
          <w:sz w:val="24"/>
          <w:szCs w:val="24"/>
          <w:lang w:eastAsia="ru-RU"/>
        </w:rPr>
        <w:t>49/25/98011-АП и от 07.08.2025 года по АД №2290/25/98011-АП</w:t>
      </w:r>
      <w:r w:rsidRPr="00666FB6">
        <w:rPr>
          <w:rFonts w:ascii="Times New Roman" w:eastAsia="Times New Roman" w:hAnsi="Times New Roman" w:cs="Times New Roman"/>
          <w:color w:val="000000"/>
          <w:sz w:val="24"/>
          <w:szCs w:val="24"/>
          <w:lang w:eastAsia="ru-RU"/>
        </w:rPr>
        <w:t>.</w:t>
      </w:r>
      <w:proofErr w:type="gramEnd"/>
    </w:p>
    <w:p w:rsidR="00666FB6" w:rsidRDefault="00666FB6" w:rsidP="0023385B">
      <w:pPr>
        <w:overflowPunct w:val="0"/>
        <w:autoSpaceDE w:val="0"/>
        <w:autoSpaceDN w:val="0"/>
        <w:adjustRightInd w:val="0"/>
        <w:spacing w:after="0" w:line="240" w:lineRule="auto"/>
        <w:ind w:right="-1" w:firstLine="426"/>
        <w:jc w:val="center"/>
        <w:textAlignment w:val="baseline"/>
        <w:rPr>
          <w:rFonts w:ascii="Times New Roman" w:eastAsia="Times New Roman" w:hAnsi="Times New Roman" w:cs="Times New Roman"/>
          <w:b/>
          <w:lang w:eastAsia="ru-RU"/>
        </w:rPr>
      </w:pPr>
    </w:p>
    <w:p w:rsidR="0023385B" w:rsidRPr="00B107A6" w:rsidRDefault="002976CE" w:rsidP="0023385B">
      <w:pPr>
        <w:overflowPunct w:val="0"/>
        <w:autoSpaceDE w:val="0"/>
        <w:autoSpaceDN w:val="0"/>
        <w:adjustRightInd w:val="0"/>
        <w:spacing w:after="0" w:line="240" w:lineRule="auto"/>
        <w:ind w:right="-1" w:firstLine="426"/>
        <w:jc w:val="center"/>
        <w:textAlignment w:val="baseline"/>
        <w:rPr>
          <w:rFonts w:ascii="Times New Roman" w:eastAsia="Times New Roman" w:hAnsi="Times New Roman" w:cs="Times New Roman"/>
          <w:b/>
          <w:lang w:eastAsia="ru-RU"/>
        </w:rPr>
      </w:pPr>
      <w:r w:rsidRPr="00B107A6">
        <w:rPr>
          <w:rFonts w:ascii="Times New Roman" w:eastAsia="Times New Roman" w:hAnsi="Times New Roman" w:cs="Times New Roman"/>
          <w:b/>
          <w:lang w:eastAsia="ru-RU"/>
        </w:rPr>
        <w:t>«Национальная экономика»</w:t>
      </w:r>
    </w:p>
    <w:p w:rsidR="00AB3477" w:rsidRPr="00B107A6" w:rsidRDefault="00AB3477" w:rsidP="0023385B">
      <w:pPr>
        <w:overflowPunct w:val="0"/>
        <w:autoSpaceDE w:val="0"/>
        <w:autoSpaceDN w:val="0"/>
        <w:adjustRightInd w:val="0"/>
        <w:spacing w:after="0" w:line="240" w:lineRule="auto"/>
        <w:ind w:right="-1" w:firstLine="426"/>
        <w:jc w:val="center"/>
        <w:textAlignment w:val="baseline"/>
        <w:rPr>
          <w:rFonts w:ascii="Times New Roman" w:eastAsia="Times New Roman" w:hAnsi="Times New Roman" w:cs="Times New Roman"/>
          <w:b/>
          <w:lang w:eastAsia="ru-RU"/>
        </w:rPr>
      </w:pPr>
    </w:p>
    <w:p w:rsidR="00AB3477" w:rsidRPr="002976CE" w:rsidRDefault="00AA63EB" w:rsidP="006C28D1">
      <w:pPr>
        <w:overflowPunct w:val="0"/>
        <w:autoSpaceDE w:val="0"/>
        <w:autoSpaceDN w:val="0"/>
        <w:adjustRightInd w:val="0"/>
        <w:spacing w:after="0" w:line="240" w:lineRule="auto"/>
        <w:ind w:right="-1" w:firstLine="426"/>
        <w:jc w:val="both"/>
        <w:textAlignment w:val="baseline"/>
        <w:rPr>
          <w:rFonts w:ascii="Times New Roman" w:eastAsia="Times New Roman" w:hAnsi="Times New Roman" w:cs="Times New Roman"/>
          <w:sz w:val="24"/>
          <w:szCs w:val="24"/>
          <w:lang w:eastAsia="ru-RU"/>
        </w:rPr>
      </w:pPr>
      <w:r w:rsidRPr="00AA63EB">
        <w:rPr>
          <w:rFonts w:ascii="Times New Roman" w:eastAsia="Times New Roman" w:hAnsi="Times New Roman" w:cs="Times New Roman"/>
          <w:lang w:eastAsia="ru-RU"/>
        </w:rPr>
        <w:t xml:space="preserve">Бюджетные назначения по разделу утверждены в сумме </w:t>
      </w:r>
      <w:r w:rsidR="000E4975">
        <w:rPr>
          <w:rFonts w:ascii="Times New Roman" w:eastAsia="Times New Roman" w:hAnsi="Times New Roman" w:cs="Times New Roman"/>
          <w:lang w:eastAsia="ru-RU"/>
        </w:rPr>
        <w:t>7</w:t>
      </w:r>
      <w:r w:rsidR="000A418D">
        <w:rPr>
          <w:rFonts w:ascii="Times New Roman" w:eastAsia="Times New Roman" w:hAnsi="Times New Roman" w:cs="Times New Roman"/>
          <w:lang w:eastAsia="ru-RU"/>
        </w:rPr>
        <w:t>8</w:t>
      </w:r>
      <w:r>
        <w:rPr>
          <w:rFonts w:ascii="Times New Roman" w:eastAsia="Times New Roman" w:hAnsi="Times New Roman" w:cs="Times New Roman"/>
          <w:lang w:eastAsia="ru-RU"/>
        </w:rPr>
        <w:t xml:space="preserve">1 000,00 </w:t>
      </w:r>
      <w:r w:rsidRPr="00AA63EB">
        <w:rPr>
          <w:rFonts w:ascii="Times New Roman" w:eastAsia="Times New Roman" w:hAnsi="Times New Roman" w:cs="Times New Roman"/>
          <w:lang w:eastAsia="ru-RU"/>
        </w:rPr>
        <w:t>рубл</w:t>
      </w:r>
      <w:r>
        <w:rPr>
          <w:rFonts w:ascii="Times New Roman" w:eastAsia="Times New Roman" w:hAnsi="Times New Roman" w:cs="Times New Roman"/>
          <w:lang w:eastAsia="ru-RU"/>
        </w:rPr>
        <w:t>ей</w:t>
      </w:r>
      <w:r w:rsidRPr="00AA63EB">
        <w:rPr>
          <w:rFonts w:ascii="Times New Roman" w:eastAsia="Times New Roman" w:hAnsi="Times New Roman" w:cs="Times New Roman"/>
          <w:lang w:eastAsia="ru-RU"/>
        </w:rPr>
        <w:t xml:space="preserve"> и исполнены в сумме</w:t>
      </w:r>
      <w:r>
        <w:rPr>
          <w:rFonts w:ascii="Times New Roman" w:eastAsia="Times New Roman" w:hAnsi="Times New Roman" w:cs="Times New Roman"/>
          <w:lang w:eastAsia="ru-RU"/>
        </w:rPr>
        <w:t xml:space="preserve"> </w:t>
      </w:r>
      <w:r w:rsidR="000E3CB4">
        <w:rPr>
          <w:rFonts w:ascii="Times New Roman" w:eastAsia="Times New Roman" w:hAnsi="Times New Roman" w:cs="Times New Roman"/>
          <w:lang w:eastAsia="ru-RU"/>
        </w:rPr>
        <w:t>337 534,11</w:t>
      </w:r>
      <w:r w:rsidR="000A418D">
        <w:rPr>
          <w:rFonts w:ascii="Times New Roman" w:eastAsia="Times New Roman" w:hAnsi="Times New Roman" w:cs="Times New Roman"/>
          <w:lang w:eastAsia="ru-RU"/>
        </w:rPr>
        <w:t xml:space="preserve"> </w:t>
      </w:r>
      <w:r w:rsidRPr="00AA63EB">
        <w:rPr>
          <w:rFonts w:ascii="Times New Roman" w:eastAsia="Times New Roman" w:hAnsi="Times New Roman" w:cs="Times New Roman"/>
          <w:lang w:eastAsia="ru-RU"/>
        </w:rPr>
        <w:t>рубл</w:t>
      </w:r>
      <w:r w:rsidR="000E3CB4">
        <w:rPr>
          <w:rFonts w:ascii="Times New Roman" w:eastAsia="Times New Roman" w:hAnsi="Times New Roman" w:cs="Times New Roman"/>
          <w:lang w:eastAsia="ru-RU"/>
        </w:rPr>
        <w:t>я</w:t>
      </w:r>
      <w:r w:rsidRPr="00AA63EB">
        <w:rPr>
          <w:rFonts w:ascii="Times New Roman" w:eastAsia="Times New Roman" w:hAnsi="Times New Roman" w:cs="Times New Roman"/>
          <w:lang w:eastAsia="ru-RU"/>
        </w:rPr>
        <w:t xml:space="preserve">  или </w:t>
      </w:r>
      <w:r w:rsidR="00666FB6">
        <w:rPr>
          <w:rFonts w:ascii="Times New Roman" w:eastAsia="Times New Roman" w:hAnsi="Times New Roman" w:cs="Times New Roman"/>
          <w:lang w:eastAsia="ru-RU"/>
        </w:rPr>
        <w:t>4</w:t>
      </w:r>
      <w:r w:rsidR="000E3CB4">
        <w:rPr>
          <w:rFonts w:ascii="Times New Roman" w:eastAsia="Times New Roman" w:hAnsi="Times New Roman" w:cs="Times New Roman"/>
          <w:lang w:eastAsia="ru-RU"/>
        </w:rPr>
        <w:t>3,22</w:t>
      </w:r>
      <w:r w:rsidRPr="00AA63EB">
        <w:rPr>
          <w:rFonts w:ascii="Times New Roman" w:eastAsia="Times New Roman" w:hAnsi="Times New Roman" w:cs="Times New Roman"/>
          <w:lang w:eastAsia="ru-RU"/>
        </w:rPr>
        <w:t>%. Оплата работ производится по факту, на основании актов выполненных работ в пределах потребности.</w:t>
      </w:r>
      <w:r>
        <w:rPr>
          <w:rFonts w:ascii="Times New Roman" w:eastAsia="Times New Roman" w:hAnsi="Times New Roman" w:cs="Times New Roman"/>
          <w:lang w:eastAsia="ru-RU"/>
        </w:rPr>
        <w:t xml:space="preserve"> Д</w:t>
      </w:r>
      <w:r w:rsidR="00AB3477" w:rsidRPr="00B107A6">
        <w:rPr>
          <w:rFonts w:ascii="Times New Roman" w:eastAsia="Times New Roman" w:hAnsi="Times New Roman" w:cs="Times New Roman"/>
          <w:lang w:eastAsia="ru-RU"/>
        </w:rPr>
        <w:t xml:space="preserve">оля расходов по данному разделу составляет </w:t>
      </w:r>
      <w:r w:rsidR="000E3CB4">
        <w:rPr>
          <w:rFonts w:ascii="Times New Roman" w:eastAsia="Times New Roman" w:hAnsi="Times New Roman" w:cs="Times New Roman"/>
          <w:lang w:eastAsia="ru-RU"/>
        </w:rPr>
        <w:t>4,88</w:t>
      </w:r>
      <w:r w:rsidR="00AB3477" w:rsidRPr="00B107A6">
        <w:rPr>
          <w:rFonts w:ascii="Times New Roman" w:eastAsia="Times New Roman" w:hAnsi="Times New Roman" w:cs="Times New Roman"/>
          <w:lang w:eastAsia="ru-RU"/>
        </w:rPr>
        <w:t>% от общей суммы расходов за</w:t>
      </w:r>
      <w:r w:rsidR="00821137">
        <w:rPr>
          <w:rFonts w:ascii="Times New Roman" w:eastAsia="Times New Roman" w:hAnsi="Times New Roman" w:cs="Times New Roman"/>
          <w:lang w:eastAsia="ru-RU"/>
        </w:rPr>
        <w:t xml:space="preserve"> отчетный период </w:t>
      </w:r>
      <w:r w:rsidR="00AB3477" w:rsidRPr="00B107A6">
        <w:rPr>
          <w:rFonts w:ascii="Times New Roman" w:eastAsia="Times New Roman" w:hAnsi="Times New Roman" w:cs="Times New Roman"/>
          <w:lang w:eastAsia="ru-RU"/>
        </w:rPr>
        <w:t>202</w:t>
      </w:r>
      <w:r w:rsidR="000A418D">
        <w:rPr>
          <w:rFonts w:ascii="Times New Roman" w:eastAsia="Times New Roman" w:hAnsi="Times New Roman" w:cs="Times New Roman"/>
          <w:lang w:eastAsia="ru-RU"/>
        </w:rPr>
        <w:t>5</w:t>
      </w:r>
      <w:r w:rsidR="00AB3477" w:rsidRPr="00B107A6">
        <w:rPr>
          <w:rFonts w:ascii="Times New Roman" w:eastAsia="Times New Roman" w:hAnsi="Times New Roman" w:cs="Times New Roman"/>
          <w:lang w:eastAsia="ru-RU"/>
        </w:rPr>
        <w:t xml:space="preserve"> год</w:t>
      </w:r>
      <w:r w:rsidR="00821137">
        <w:rPr>
          <w:rFonts w:ascii="Times New Roman" w:eastAsia="Times New Roman" w:hAnsi="Times New Roman" w:cs="Times New Roman"/>
          <w:lang w:eastAsia="ru-RU"/>
        </w:rPr>
        <w:t>а</w:t>
      </w:r>
      <w:r w:rsidR="00AB3477" w:rsidRPr="00B107A6">
        <w:rPr>
          <w:rFonts w:ascii="Times New Roman" w:eastAsia="Times New Roman" w:hAnsi="Times New Roman" w:cs="Times New Roman"/>
          <w:lang w:eastAsia="ru-RU"/>
        </w:rPr>
        <w:t>. По сравнению с аналогичным периодом 202</w:t>
      </w:r>
      <w:r w:rsidR="000A418D">
        <w:rPr>
          <w:rFonts w:ascii="Times New Roman" w:eastAsia="Times New Roman" w:hAnsi="Times New Roman" w:cs="Times New Roman"/>
          <w:lang w:eastAsia="ru-RU"/>
        </w:rPr>
        <w:t>4</w:t>
      </w:r>
      <w:r w:rsidR="00AB3477" w:rsidRPr="00B107A6">
        <w:rPr>
          <w:rFonts w:ascii="Times New Roman" w:eastAsia="Times New Roman" w:hAnsi="Times New Roman" w:cs="Times New Roman"/>
          <w:lang w:eastAsia="ru-RU"/>
        </w:rPr>
        <w:t xml:space="preserve"> года исполнение расходов по данному разделу </w:t>
      </w:r>
      <w:r w:rsidR="00666FB6">
        <w:rPr>
          <w:rFonts w:ascii="Times New Roman" w:eastAsia="Times New Roman" w:hAnsi="Times New Roman" w:cs="Times New Roman"/>
          <w:lang w:eastAsia="ru-RU"/>
        </w:rPr>
        <w:t>сократилось</w:t>
      </w:r>
      <w:r w:rsidR="000A418D">
        <w:rPr>
          <w:rFonts w:ascii="Times New Roman" w:eastAsia="Times New Roman" w:hAnsi="Times New Roman" w:cs="Times New Roman"/>
          <w:lang w:eastAsia="ru-RU"/>
        </w:rPr>
        <w:t xml:space="preserve"> </w:t>
      </w:r>
      <w:r w:rsidR="00AB3477" w:rsidRPr="00B107A6">
        <w:rPr>
          <w:rFonts w:ascii="Times New Roman" w:eastAsia="Times New Roman" w:hAnsi="Times New Roman" w:cs="Times New Roman"/>
          <w:lang w:eastAsia="ru-RU"/>
        </w:rPr>
        <w:t xml:space="preserve">на </w:t>
      </w:r>
      <w:r w:rsidR="000E3CB4">
        <w:rPr>
          <w:rFonts w:ascii="Times New Roman" w:eastAsia="Times New Roman" w:hAnsi="Times New Roman" w:cs="Times New Roman"/>
          <w:lang w:eastAsia="ru-RU"/>
        </w:rPr>
        <w:t>202 236,27</w:t>
      </w:r>
      <w:r w:rsidR="00666FB6">
        <w:rPr>
          <w:rFonts w:ascii="Times New Roman" w:eastAsia="Times New Roman" w:hAnsi="Times New Roman" w:cs="Times New Roman"/>
          <w:lang w:eastAsia="ru-RU"/>
        </w:rPr>
        <w:t xml:space="preserve"> </w:t>
      </w:r>
      <w:r w:rsidR="00AB3477" w:rsidRPr="00B107A6">
        <w:rPr>
          <w:rFonts w:ascii="Times New Roman" w:eastAsia="Times New Roman" w:hAnsi="Times New Roman" w:cs="Times New Roman"/>
          <w:lang w:eastAsia="ru-RU"/>
        </w:rPr>
        <w:t>рубл</w:t>
      </w:r>
      <w:r w:rsidR="000E3CB4">
        <w:rPr>
          <w:rFonts w:ascii="Times New Roman" w:eastAsia="Times New Roman" w:hAnsi="Times New Roman" w:cs="Times New Roman"/>
          <w:lang w:eastAsia="ru-RU"/>
        </w:rPr>
        <w:t>ей</w:t>
      </w:r>
      <w:r w:rsidR="006C28D1">
        <w:rPr>
          <w:rFonts w:ascii="Times New Roman" w:eastAsia="Times New Roman" w:hAnsi="Times New Roman" w:cs="Times New Roman"/>
          <w:lang w:eastAsia="ru-RU"/>
        </w:rPr>
        <w:t>.</w:t>
      </w:r>
    </w:p>
    <w:p w:rsidR="00993C38" w:rsidRDefault="00993C38" w:rsidP="004D10AC">
      <w:pPr>
        <w:spacing w:after="0" w:line="240" w:lineRule="auto"/>
        <w:ind w:firstLine="426"/>
        <w:jc w:val="both"/>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 xml:space="preserve">По подразделу </w:t>
      </w:r>
      <w:r w:rsidRPr="00B107A6">
        <w:rPr>
          <w:rFonts w:ascii="Times New Roman" w:eastAsia="Times New Roman" w:hAnsi="Times New Roman" w:cs="Times New Roman"/>
          <w:i/>
          <w:lang w:eastAsia="ru-RU"/>
        </w:rPr>
        <w:t>0409 «Дорожное хозяйство (дорожные фонды)»</w:t>
      </w:r>
      <w:r w:rsidRPr="00B107A6">
        <w:rPr>
          <w:rFonts w:ascii="Times New Roman" w:eastAsia="Times New Roman" w:hAnsi="Times New Roman" w:cs="Times New Roman"/>
          <w:lang w:eastAsia="ru-RU"/>
        </w:rPr>
        <w:t xml:space="preserve"> </w:t>
      </w:r>
      <w:r w:rsidR="00291512" w:rsidRPr="00B107A6">
        <w:rPr>
          <w:rFonts w:ascii="Times New Roman" w:eastAsia="Calibri" w:hAnsi="Times New Roman" w:cs="Times New Roman"/>
        </w:rPr>
        <w:t xml:space="preserve">кассовые расходы </w:t>
      </w:r>
      <w:r w:rsidR="000A418D">
        <w:rPr>
          <w:rFonts w:ascii="Times New Roman" w:eastAsia="Calibri" w:hAnsi="Times New Roman" w:cs="Times New Roman"/>
        </w:rPr>
        <w:t xml:space="preserve">в размере </w:t>
      </w:r>
      <w:r w:rsidR="000E3CB4">
        <w:rPr>
          <w:rFonts w:ascii="Times New Roman" w:eastAsia="Calibri" w:hAnsi="Times New Roman" w:cs="Times New Roman"/>
        </w:rPr>
        <w:t>337 534,11</w:t>
      </w:r>
      <w:r w:rsidR="000A418D">
        <w:rPr>
          <w:rFonts w:ascii="Times New Roman" w:eastAsia="Calibri" w:hAnsi="Times New Roman" w:cs="Times New Roman"/>
        </w:rPr>
        <w:t xml:space="preserve"> рубл</w:t>
      </w:r>
      <w:r w:rsidR="000E3CB4">
        <w:rPr>
          <w:rFonts w:ascii="Times New Roman" w:eastAsia="Calibri" w:hAnsi="Times New Roman" w:cs="Times New Roman"/>
        </w:rPr>
        <w:t>я</w:t>
      </w:r>
      <w:r w:rsidR="000A418D">
        <w:rPr>
          <w:rFonts w:ascii="Times New Roman" w:eastAsia="Calibri" w:hAnsi="Times New Roman" w:cs="Times New Roman"/>
        </w:rPr>
        <w:t xml:space="preserve"> </w:t>
      </w:r>
      <w:r w:rsidR="00B42953" w:rsidRPr="00B107A6">
        <w:rPr>
          <w:rFonts w:ascii="Times New Roman" w:eastAsia="Times New Roman" w:hAnsi="Times New Roman" w:cs="Times New Roman"/>
          <w:lang w:eastAsia="ru-RU"/>
        </w:rPr>
        <w:t xml:space="preserve">направлены на </w:t>
      </w:r>
      <w:r w:rsidRPr="00B107A6">
        <w:rPr>
          <w:rFonts w:ascii="Times New Roman" w:eastAsia="Times New Roman" w:hAnsi="Times New Roman" w:cs="Times New Roman"/>
          <w:lang w:eastAsia="ru-RU"/>
        </w:rPr>
        <w:t>содержани</w:t>
      </w:r>
      <w:r w:rsidR="00B42953" w:rsidRPr="00B107A6">
        <w:rPr>
          <w:rFonts w:ascii="Times New Roman" w:eastAsia="Times New Roman" w:hAnsi="Times New Roman" w:cs="Times New Roman"/>
          <w:lang w:eastAsia="ru-RU"/>
        </w:rPr>
        <w:t>е</w:t>
      </w:r>
      <w:r w:rsidRPr="00B107A6">
        <w:rPr>
          <w:rFonts w:ascii="Times New Roman" w:eastAsia="Times New Roman" w:hAnsi="Times New Roman" w:cs="Times New Roman"/>
          <w:lang w:eastAsia="ru-RU"/>
        </w:rPr>
        <w:t xml:space="preserve"> автомобильных дорог</w:t>
      </w:r>
      <w:r w:rsidR="00291512" w:rsidRPr="00B107A6">
        <w:rPr>
          <w:rFonts w:ascii="Times New Roman" w:eastAsia="Times New Roman" w:hAnsi="Times New Roman" w:cs="Times New Roman"/>
          <w:lang w:eastAsia="ru-RU"/>
        </w:rPr>
        <w:t>.</w:t>
      </w:r>
    </w:p>
    <w:p w:rsidR="00291512" w:rsidRDefault="00291512" w:rsidP="00B36A3C">
      <w:pPr>
        <w:overflowPunct w:val="0"/>
        <w:autoSpaceDE w:val="0"/>
        <w:autoSpaceDN w:val="0"/>
        <w:adjustRightInd w:val="0"/>
        <w:spacing w:after="0" w:line="240" w:lineRule="auto"/>
        <w:ind w:right="-1" w:firstLine="426"/>
        <w:jc w:val="center"/>
        <w:textAlignment w:val="baseline"/>
        <w:rPr>
          <w:rFonts w:ascii="Times New Roman" w:eastAsia="Times New Roman" w:hAnsi="Times New Roman" w:cs="Times New Roman"/>
          <w:b/>
          <w:sz w:val="24"/>
          <w:szCs w:val="24"/>
          <w:lang w:eastAsia="ru-RU"/>
        </w:rPr>
      </w:pPr>
    </w:p>
    <w:p w:rsidR="00291512" w:rsidRPr="00B107A6" w:rsidRDefault="002976CE" w:rsidP="00291512">
      <w:pPr>
        <w:overflowPunct w:val="0"/>
        <w:autoSpaceDE w:val="0"/>
        <w:autoSpaceDN w:val="0"/>
        <w:adjustRightInd w:val="0"/>
        <w:spacing w:after="0" w:line="240" w:lineRule="auto"/>
        <w:ind w:right="-1" w:firstLine="426"/>
        <w:jc w:val="center"/>
        <w:textAlignment w:val="baseline"/>
        <w:rPr>
          <w:rFonts w:ascii="Times New Roman" w:eastAsia="Times New Roman" w:hAnsi="Times New Roman" w:cs="Times New Roman"/>
          <w:b/>
          <w:lang w:eastAsia="ru-RU"/>
        </w:rPr>
      </w:pPr>
      <w:r w:rsidRPr="00B107A6">
        <w:rPr>
          <w:rFonts w:ascii="Times New Roman" w:eastAsia="Times New Roman" w:hAnsi="Times New Roman" w:cs="Times New Roman"/>
          <w:b/>
          <w:lang w:eastAsia="ru-RU"/>
        </w:rPr>
        <w:t>«Жилищно-коммунальное хозяйство»</w:t>
      </w:r>
    </w:p>
    <w:p w:rsidR="004D10AC" w:rsidRPr="00B107A6" w:rsidRDefault="004D10AC" w:rsidP="00291512">
      <w:pPr>
        <w:overflowPunct w:val="0"/>
        <w:autoSpaceDE w:val="0"/>
        <w:autoSpaceDN w:val="0"/>
        <w:adjustRightInd w:val="0"/>
        <w:spacing w:after="0" w:line="240" w:lineRule="auto"/>
        <w:ind w:right="-1" w:firstLine="426"/>
        <w:jc w:val="center"/>
        <w:textAlignment w:val="baseline"/>
        <w:rPr>
          <w:rFonts w:ascii="Times New Roman" w:eastAsia="Times New Roman" w:hAnsi="Times New Roman" w:cs="Times New Roman"/>
          <w:b/>
          <w:lang w:eastAsia="ru-RU"/>
        </w:rPr>
      </w:pPr>
    </w:p>
    <w:p w:rsidR="006C28D1" w:rsidRDefault="006C28D1" w:rsidP="006C28D1">
      <w:pPr>
        <w:overflowPunct w:val="0"/>
        <w:autoSpaceDE w:val="0"/>
        <w:autoSpaceDN w:val="0"/>
        <w:adjustRightInd w:val="0"/>
        <w:spacing w:after="0" w:line="240" w:lineRule="auto"/>
        <w:ind w:right="-1" w:firstLine="426"/>
        <w:jc w:val="both"/>
        <w:textAlignment w:val="baseline"/>
        <w:rPr>
          <w:rFonts w:ascii="Times New Roman" w:eastAsia="Times New Roman" w:hAnsi="Times New Roman" w:cs="Times New Roman"/>
          <w:lang w:eastAsia="ru-RU"/>
        </w:rPr>
      </w:pPr>
      <w:r w:rsidRPr="00AA63EB">
        <w:rPr>
          <w:rFonts w:ascii="Times New Roman" w:eastAsia="Times New Roman" w:hAnsi="Times New Roman" w:cs="Times New Roman"/>
          <w:lang w:eastAsia="ru-RU"/>
        </w:rPr>
        <w:t xml:space="preserve">Бюджетные назначения по разделу утверждены в сумме </w:t>
      </w:r>
      <w:r w:rsidR="007045F2">
        <w:rPr>
          <w:rFonts w:ascii="Times New Roman" w:eastAsia="Times New Roman" w:hAnsi="Times New Roman" w:cs="Times New Roman"/>
          <w:lang w:eastAsia="ru-RU"/>
        </w:rPr>
        <w:t>2</w:t>
      </w:r>
      <w:r w:rsidR="000E3CB4">
        <w:rPr>
          <w:rFonts w:ascii="Times New Roman" w:eastAsia="Times New Roman" w:hAnsi="Times New Roman" w:cs="Times New Roman"/>
          <w:lang w:eastAsia="ru-RU"/>
        </w:rPr>
        <w:t> 287 759,40</w:t>
      </w:r>
      <w:r w:rsidR="000A418D">
        <w:rPr>
          <w:rFonts w:ascii="Times New Roman" w:eastAsia="Times New Roman" w:hAnsi="Times New Roman" w:cs="Times New Roman"/>
          <w:lang w:eastAsia="ru-RU"/>
        </w:rPr>
        <w:t xml:space="preserve"> </w:t>
      </w:r>
      <w:r w:rsidRPr="00AA63EB">
        <w:rPr>
          <w:rFonts w:ascii="Times New Roman" w:eastAsia="Times New Roman" w:hAnsi="Times New Roman" w:cs="Times New Roman"/>
          <w:lang w:eastAsia="ru-RU"/>
        </w:rPr>
        <w:t>рубл</w:t>
      </w:r>
      <w:r>
        <w:rPr>
          <w:rFonts w:ascii="Times New Roman" w:eastAsia="Times New Roman" w:hAnsi="Times New Roman" w:cs="Times New Roman"/>
          <w:lang w:eastAsia="ru-RU"/>
        </w:rPr>
        <w:t>ей</w:t>
      </w:r>
      <w:r w:rsidRPr="00AA63EB">
        <w:rPr>
          <w:rFonts w:ascii="Times New Roman" w:eastAsia="Times New Roman" w:hAnsi="Times New Roman" w:cs="Times New Roman"/>
          <w:lang w:eastAsia="ru-RU"/>
        </w:rPr>
        <w:t xml:space="preserve"> и исполнены в сумме</w:t>
      </w:r>
      <w:r>
        <w:rPr>
          <w:rFonts w:ascii="Times New Roman" w:eastAsia="Times New Roman" w:hAnsi="Times New Roman" w:cs="Times New Roman"/>
          <w:lang w:eastAsia="ru-RU"/>
        </w:rPr>
        <w:t xml:space="preserve"> </w:t>
      </w:r>
      <w:r w:rsidR="000E3CB4">
        <w:rPr>
          <w:rFonts w:ascii="Times New Roman" w:eastAsia="Times New Roman" w:hAnsi="Times New Roman" w:cs="Times New Roman"/>
          <w:lang w:eastAsia="ru-RU"/>
        </w:rPr>
        <w:t xml:space="preserve">1 946 337,68 </w:t>
      </w:r>
      <w:r w:rsidRPr="00AA63EB">
        <w:rPr>
          <w:rFonts w:ascii="Times New Roman" w:eastAsia="Times New Roman" w:hAnsi="Times New Roman" w:cs="Times New Roman"/>
          <w:lang w:eastAsia="ru-RU"/>
        </w:rPr>
        <w:t>рубл</w:t>
      </w:r>
      <w:r w:rsidR="000E3CB4">
        <w:rPr>
          <w:rFonts w:ascii="Times New Roman" w:eastAsia="Times New Roman" w:hAnsi="Times New Roman" w:cs="Times New Roman"/>
          <w:lang w:eastAsia="ru-RU"/>
        </w:rPr>
        <w:t>ей</w:t>
      </w:r>
      <w:r w:rsidRPr="00AA63EB">
        <w:rPr>
          <w:rFonts w:ascii="Times New Roman" w:eastAsia="Times New Roman" w:hAnsi="Times New Roman" w:cs="Times New Roman"/>
          <w:lang w:eastAsia="ru-RU"/>
        </w:rPr>
        <w:t xml:space="preserve">  или </w:t>
      </w:r>
      <w:r w:rsidR="000E3CB4">
        <w:rPr>
          <w:rFonts w:ascii="Times New Roman" w:eastAsia="Times New Roman" w:hAnsi="Times New Roman" w:cs="Times New Roman"/>
          <w:lang w:eastAsia="ru-RU"/>
        </w:rPr>
        <w:t>85,08</w:t>
      </w:r>
      <w:r w:rsidRPr="00AA63EB">
        <w:rPr>
          <w:rFonts w:ascii="Times New Roman" w:eastAsia="Times New Roman" w:hAnsi="Times New Roman" w:cs="Times New Roman"/>
          <w:lang w:eastAsia="ru-RU"/>
        </w:rPr>
        <w:t>%. Оплата работ производится по факту, на основании актов выполненных работ в пределах потребности.</w:t>
      </w:r>
      <w:r>
        <w:rPr>
          <w:rFonts w:ascii="Times New Roman" w:eastAsia="Times New Roman" w:hAnsi="Times New Roman" w:cs="Times New Roman"/>
          <w:lang w:eastAsia="ru-RU"/>
        </w:rPr>
        <w:t xml:space="preserve"> Д</w:t>
      </w:r>
      <w:r w:rsidRPr="00B107A6">
        <w:rPr>
          <w:rFonts w:ascii="Times New Roman" w:eastAsia="Times New Roman" w:hAnsi="Times New Roman" w:cs="Times New Roman"/>
          <w:lang w:eastAsia="ru-RU"/>
        </w:rPr>
        <w:t xml:space="preserve">оля расходов по данному разделу составляет </w:t>
      </w:r>
      <w:r w:rsidR="001E4E77">
        <w:rPr>
          <w:rFonts w:ascii="Times New Roman" w:eastAsia="Times New Roman" w:hAnsi="Times New Roman" w:cs="Times New Roman"/>
          <w:lang w:eastAsia="ru-RU"/>
        </w:rPr>
        <w:t>2</w:t>
      </w:r>
      <w:r w:rsidR="000E3CB4">
        <w:rPr>
          <w:rFonts w:ascii="Times New Roman" w:eastAsia="Times New Roman" w:hAnsi="Times New Roman" w:cs="Times New Roman"/>
          <w:lang w:eastAsia="ru-RU"/>
        </w:rPr>
        <w:t>8,12</w:t>
      </w:r>
      <w:r w:rsidRPr="00B107A6">
        <w:rPr>
          <w:rFonts w:ascii="Times New Roman" w:eastAsia="Times New Roman" w:hAnsi="Times New Roman" w:cs="Times New Roman"/>
          <w:lang w:eastAsia="ru-RU"/>
        </w:rPr>
        <w:t>% от общей суммы расходов за</w:t>
      </w:r>
      <w:r>
        <w:rPr>
          <w:rFonts w:ascii="Times New Roman" w:eastAsia="Times New Roman" w:hAnsi="Times New Roman" w:cs="Times New Roman"/>
          <w:lang w:eastAsia="ru-RU"/>
        </w:rPr>
        <w:t xml:space="preserve"> отчетный период </w:t>
      </w:r>
      <w:r w:rsidRPr="00B107A6">
        <w:rPr>
          <w:rFonts w:ascii="Times New Roman" w:eastAsia="Times New Roman" w:hAnsi="Times New Roman" w:cs="Times New Roman"/>
          <w:lang w:eastAsia="ru-RU"/>
        </w:rPr>
        <w:t>202</w:t>
      </w:r>
      <w:r w:rsidR="000A418D">
        <w:rPr>
          <w:rFonts w:ascii="Times New Roman" w:eastAsia="Times New Roman" w:hAnsi="Times New Roman" w:cs="Times New Roman"/>
          <w:lang w:eastAsia="ru-RU"/>
        </w:rPr>
        <w:t>5</w:t>
      </w:r>
      <w:r w:rsidRPr="00B107A6">
        <w:rPr>
          <w:rFonts w:ascii="Times New Roman" w:eastAsia="Times New Roman" w:hAnsi="Times New Roman" w:cs="Times New Roman"/>
          <w:lang w:eastAsia="ru-RU"/>
        </w:rPr>
        <w:t xml:space="preserve"> год</w:t>
      </w:r>
      <w:r>
        <w:rPr>
          <w:rFonts w:ascii="Times New Roman" w:eastAsia="Times New Roman" w:hAnsi="Times New Roman" w:cs="Times New Roman"/>
          <w:lang w:eastAsia="ru-RU"/>
        </w:rPr>
        <w:t>а</w:t>
      </w:r>
      <w:r w:rsidRPr="00B107A6">
        <w:rPr>
          <w:rFonts w:ascii="Times New Roman" w:eastAsia="Times New Roman" w:hAnsi="Times New Roman" w:cs="Times New Roman"/>
          <w:lang w:eastAsia="ru-RU"/>
        </w:rPr>
        <w:t>. По сравнению с аналогичным периодом 202</w:t>
      </w:r>
      <w:r w:rsidR="000A418D">
        <w:rPr>
          <w:rFonts w:ascii="Times New Roman" w:eastAsia="Times New Roman" w:hAnsi="Times New Roman" w:cs="Times New Roman"/>
          <w:lang w:eastAsia="ru-RU"/>
        </w:rPr>
        <w:t>4</w:t>
      </w:r>
      <w:r w:rsidRPr="00B107A6">
        <w:rPr>
          <w:rFonts w:ascii="Times New Roman" w:eastAsia="Times New Roman" w:hAnsi="Times New Roman" w:cs="Times New Roman"/>
          <w:lang w:eastAsia="ru-RU"/>
        </w:rPr>
        <w:t xml:space="preserve"> года исполнение расходов по данному разделу </w:t>
      </w:r>
      <w:r w:rsidR="000A418D">
        <w:rPr>
          <w:rFonts w:ascii="Times New Roman" w:eastAsia="Times New Roman" w:hAnsi="Times New Roman" w:cs="Times New Roman"/>
          <w:lang w:eastAsia="ru-RU"/>
        </w:rPr>
        <w:t>увеличилось</w:t>
      </w:r>
      <w:r>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 xml:space="preserve">на </w:t>
      </w:r>
      <w:r w:rsidR="000E3CB4">
        <w:rPr>
          <w:rFonts w:ascii="Times New Roman" w:eastAsia="Times New Roman" w:hAnsi="Times New Roman" w:cs="Times New Roman"/>
          <w:lang w:eastAsia="ru-RU"/>
        </w:rPr>
        <w:t>646 526,08</w:t>
      </w:r>
      <w:r w:rsidR="001E4E77">
        <w:rPr>
          <w:rFonts w:ascii="Times New Roman" w:eastAsia="Times New Roman" w:hAnsi="Times New Roman" w:cs="Times New Roman"/>
          <w:lang w:eastAsia="ru-RU"/>
        </w:rPr>
        <w:t xml:space="preserve"> </w:t>
      </w:r>
      <w:r w:rsidR="002A055D">
        <w:rPr>
          <w:rFonts w:ascii="Times New Roman" w:eastAsia="Times New Roman" w:hAnsi="Times New Roman" w:cs="Times New Roman"/>
          <w:lang w:eastAsia="ru-RU"/>
        </w:rPr>
        <w:t>руб</w:t>
      </w:r>
      <w:r w:rsidRPr="00B107A6">
        <w:rPr>
          <w:rFonts w:ascii="Times New Roman" w:eastAsia="Times New Roman" w:hAnsi="Times New Roman" w:cs="Times New Roman"/>
          <w:lang w:eastAsia="ru-RU"/>
        </w:rPr>
        <w:t>л</w:t>
      </w:r>
      <w:r w:rsidR="001E4E77">
        <w:rPr>
          <w:rFonts w:ascii="Times New Roman" w:eastAsia="Times New Roman" w:hAnsi="Times New Roman" w:cs="Times New Roman"/>
          <w:lang w:eastAsia="ru-RU"/>
        </w:rPr>
        <w:t>ей</w:t>
      </w:r>
      <w:r w:rsidR="002A055D">
        <w:rPr>
          <w:rFonts w:ascii="Times New Roman" w:eastAsia="Times New Roman" w:hAnsi="Times New Roman" w:cs="Times New Roman"/>
          <w:lang w:eastAsia="ru-RU"/>
        </w:rPr>
        <w:t>, в связи с увеличением тарифов на оказываемые услуги и объемов работ</w:t>
      </w:r>
      <w:r>
        <w:rPr>
          <w:rFonts w:ascii="Times New Roman" w:eastAsia="Times New Roman" w:hAnsi="Times New Roman" w:cs="Times New Roman"/>
          <w:lang w:eastAsia="ru-RU"/>
        </w:rPr>
        <w:t>.</w:t>
      </w:r>
    </w:p>
    <w:p w:rsidR="007045F2" w:rsidRDefault="007045F2" w:rsidP="007045F2">
      <w:pPr>
        <w:overflowPunct w:val="0"/>
        <w:autoSpaceDE w:val="0"/>
        <w:autoSpaceDN w:val="0"/>
        <w:adjustRightInd w:val="0"/>
        <w:spacing w:after="0" w:line="240" w:lineRule="auto"/>
        <w:ind w:right="-1" w:firstLine="426"/>
        <w:jc w:val="both"/>
        <w:textAlignment w:val="baseline"/>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 xml:space="preserve">По подразделу </w:t>
      </w:r>
      <w:r w:rsidRPr="00B107A6">
        <w:rPr>
          <w:rFonts w:ascii="Times New Roman" w:eastAsia="Times New Roman" w:hAnsi="Times New Roman" w:cs="Times New Roman"/>
          <w:i/>
          <w:lang w:eastAsia="ru-RU"/>
        </w:rPr>
        <w:t>050</w:t>
      </w:r>
      <w:r>
        <w:rPr>
          <w:rFonts w:ascii="Times New Roman" w:eastAsia="Times New Roman" w:hAnsi="Times New Roman" w:cs="Times New Roman"/>
          <w:i/>
          <w:lang w:eastAsia="ru-RU"/>
        </w:rPr>
        <w:t>1</w:t>
      </w:r>
      <w:r w:rsidRPr="00B107A6">
        <w:rPr>
          <w:rFonts w:ascii="Times New Roman" w:eastAsia="Times New Roman" w:hAnsi="Times New Roman" w:cs="Times New Roman"/>
          <w:i/>
          <w:lang w:eastAsia="ru-RU"/>
        </w:rPr>
        <w:t xml:space="preserve"> «</w:t>
      </w:r>
      <w:r>
        <w:rPr>
          <w:rFonts w:ascii="Times New Roman" w:eastAsia="Times New Roman" w:hAnsi="Times New Roman" w:cs="Times New Roman"/>
          <w:i/>
          <w:lang w:eastAsia="ru-RU"/>
        </w:rPr>
        <w:t>Жилищное хозяйство</w:t>
      </w:r>
      <w:r w:rsidRPr="00B107A6">
        <w:rPr>
          <w:rFonts w:ascii="Times New Roman" w:eastAsia="Times New Roman" w:hAnsi="Times New Roman" w:cs="Times New Roman"/>
          <w:i/>
          <w:lang w:eastAsia="ru-RU"/>
        </w:rPr>
        <w:t>»</w:t>
      </w:r>
      <w:r w:rsidRPr="00B107A6">
        <w:rPr>
          <w:rFonts w:ascii="Times New Roman" w:eastAsia="Times New Roman" w:hAnsi="Times New Roman" w:cs="Times New Roman"/>
          <w:lang w:eastAsia="ru-RU"/>
        </w:rPr>
        <w:t xml:space="preserve"> кассовые расходы </w:t>
      </w:r>
      <w:r w:rsidR="002A055D">
        <w:rPr>
          <w:rFonts w:ascii="Times New Roman" w:eastAsia="Times New Roman" w:hAnsi="Times New Roman" w:cs="Times New Roman"/>
          <w:lang w:eastAsia="ru-RU"/>
        </w:rPr>
        <w:t xml:space="preserve">в размере </w:t>
      </w:r>
      <w:r w:rsidR="001E4E77">
        <w:rPr>
          <w:rFonts w:ascii="Times New Roman" w:eastAsia="Times New Roman" w:hAnsi="Times New Roman" w:cs="Times New Roman"/>
          <w:lang w:eastAsia="ru-RU"/>
        </w:rPr>
        <w:t>190 144,02</w:t>
      </w:r>
      <w:r w:rsidR="002A055D">
        <w:rPr>
          <w:rFonts w:ascii="Times New Roman" w:eastAsia="Times New Roman" w:hAnsi="Times New Roman" w:cs="Times New Roman"/>
          <w:lang w:eastAsia="ru-RU"/>
        </w:rPr>
        <w:t xml:space="preserve"> рубл</w:t>
      </w:r>
      <w:r w:rsidR="001E4E77">
        <w:rPr>
          <w:rFonts w:ascii="Times New Roman" w:eastAsia="Times New Roman" w:hAnsi="Times New Roman" w:cs="Times New Roman"/>
          <w:lang w:eastAsia="ru-RU"/>
        </w:rPr>
        <w:t>я</w:t>
      </w:r>
      <w:r w:rsidR="002A055D">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 xml:space="preserve">направлены на </w:t>
      </w:r>
      <w:r>
        <w:rPr>
          <w:rFonts w:ascii="Times New Roman" w:eastAsia="Times New Roman" w:hAnsi="Times New Roman" w:cs="Times New Roman"/>
          <w:lang w:eastAsia="ru-RU"/>
        </w:rPr>
        <w:t xml:space="preserve">оплату </w:t>
      </w:r>
      <w:r w:rsidRPr="00137957">
        <w:rPr>
          <w:rFonts w:ascii="Times New Roman" w:eastAsia="Times New Roman" w:hAnsi="Times New Roman" w:cs="Times New Roman"/>
          <w:lang w:eastAsia="ru-RU"/>
        </w:rPr>
        <w:t>ежемесячны</w:t>
      </w:r>
      <w:r>
        <w:rPr>
          <w:rFonts w:ascii="Times New Roman" w:eastAsia="Times New Roman" w:hAnsi="Times New Roman" w:cs="Times New Roman"/>
          <w:lang w:eastAsia="ru-RU"/>
        </w:rPr>
        <w:t>х</w:t>
      </w:r>
      <w:r w:rsidRPr="00137957">
        <w:rPr>
          <w:rFonts w:ascii="Times New Roman" w:eastAsia="Times New Roman" w:hAnsi="Times New Roman" w:cs="Times New Roman"/>
          <w:lang w:eastAsia="ru-RU"/>
        </w:rPr>
        <w:t xml:space="preserve"> взнос</w:t>
      </w:r>
      <w:r>
        <w:rPr>
          <w:rFonts w:ascii="Times New Roman" w:eastAsia="Times New Roman" w:hAnsi="Times New Roman" w:cs="Times New Roman"/>
          <w:lang w:eastAsia="ru-RU"/>
        </w:rPr>
        <w:t>ов</w:t>
      </w:r>
      <w:r w:rsidRPr="00137957">
        <w:rPr>
          <w:rFonts w:ascii="Times New Roman" w:eastAsia="Times New Roman" w:hAnsi="Times New Roman" w:cs="Times New Roman"/>
          <w:lang w:eastAsia="ru-RU"/>
        </w:rPr>
        <w:t xml:space="preserve"> по капитальному ремонту МКД</w:t>
      </w:r>
      <w:r>
        <w:rPr>
          <w:rFonts w:ascii="Times New Roman" w:eastAsia="Times New Roman" w:hAnsi="Times New Roman" w:cs="Times New Roman"/>
          <w:lang w:eastAsia="ru-RU"/>
        </w:rPr>
        <w:t>, содержание и ремонт муниципального жилья.</w:t>
      </w:r>
    </w:p>
    <w:p w:rsidR="007045F2" w:rsidRDefault="007045F2" w:rsidP="007045F2">
      <w:pPr>
        <w:overflowPunct w:val="0"/>
        <w:autoSpaceDE w:val="0"/>
        <w:autoSpaceDN w:val="0"/>
        <w:adjustRightInd w:val="0"/>
        <w:spacing w:after="0" w:line="240" w:lineRule="auto"/>
        <w:ind w:right="-1" w:firstLine="426"/>
        <w:jc w:val="both"/>
        <w:textAlignment w:val="baseline"/>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 xml:space="preserve">По подразделу </w:t>
      </w:r>
      <w:r w:rsidRPr="00B107A6">
        <w:rPr>
          <w:rFonts w:ascii="Times New Roman" w:eastAsia="Times New Roman" w:hAnsi="Times New Roman" w:cs="Times New Roman"/>
          <w:i/>
          <w:lang w:eastAsia="ru-RU"/>
        </w:rPr>
        <w:t>050</w:t>
      </w:r>
      <w:r>
        <w:rPr>
          <w:rFonts w:ascii="Times New Roman" w:eastAsia="Times New Roman" w:hAnsi="Times New Roman" w:cs="Times New Roman"/>
          <w:i/>
          <w:lang w:eastAsia="ru-RU"/>
        </w:rPr>
        <w:t>2</w:t>
      </w:r>
      <w:r w:rsidRPr="00B107A6">
        <w:rPr>
          <w:rFonts w:ascii="Times New Roman" w:eastAsia="Times New Roman" w:hAnsi="Times New Roman" w:cs="Times New Roman"/>
          <w:i/>
          <w:lang w:eastAsia="ru-RU"/>
        </w:rPr>
        <w:t xml:space="preserve"> «</w:t>
      </w:r>
      <w:r>
        <w:rPr>
          <w:rFonts w:ascii="Times New Roman" w:eastAsia="Times New Roman" w:hAnsi="Times New Roman" w:cs="Times New Roman"/>
          <w:i/>
          <w:lang w:eastAsia="ru-RU"/>
        </w:rPr>
        <w:t>Коммунальное хозяйство</w:t>
      </w:r>
      <w:r w:rsidRPr="00B107A6">
        <w:rPr>
          <w:rFonts w:ascii="Times New Roman" w:eastAsia="Times New Roman" w:hAnsi="Times New Roman" w:cs="Times New Roman"/>
          <w:i/>
          <w:lang w:eastAsia="ru-RU"/>
        </w:rPr>
        <w:t>»</w:t>
      </w:r>
      <w:r w:rsidRPr="00B107A6">
        <w:rPr>
          <w:rFonts w:ascii="Times New Roman" w:eastAsia="Times New Roman" w:hAnsi="Times New Roman" w:cs="Times New Roman"/>
          <w:lang w:eastAsia="ru-RU"/>
        </w:rPr>
        <w:t xml:space="preserve"> кассовые расходы</w:t>
      </w:r>
      <w:r w:rsidR="002A055D">
        <w:rPr>
          <w:rFonts w:ascii="Times New Roman" w:eastAsia="Times New Roman" w:hAnsi="Times New Roman" w:cs="Times New Roman"/>
          <w:lang w:eastAsia="ru-RU"/>
        </w:rPr>
        <w:t xml:space="preserve"> в размере </w:t>
      </w:r>
      <w:r w:rsidR="000E3CB4">
        <w:rPr>
          <w:rFonts w:ascii="Times New Roman" w:eastAsia="Times New Roman" w:hAnsi="Times New Roman" w:cs="Times New Roman"/>
          <w:lang w:eastAsia="ru-RU"/>
        </w:rPr>
        <w:t>351 524,83</w:t>
      </w:r>
      <w:r w:rsidR="002A055D">
        <w:rPr>
          <w:rFonts w:ascii="Times New Roman" w:eastAsia="Times New Roman" w:hAnsi="Times New Roman" w:cs="Times New Roman"/>
          <w:lang w:eastAsia="ru-RU"/>
        </w:rPr>
        <w:t xml:space="preserve"> рубл</w:t>
      </w:r>
      <w:r w:rsidR="000E3CB4">
        <w:rPr>
          <w:rFonts w:ascii="Times New Roman" w:eastAsia="Times New Roman" w:hAnsi="Times New Roman" w:cs="Times New Roman"/>
          <w:lang w:eastAsia="ru-RU"/>
        </w:rPr>
        <w:t>я</w:t>
      </w:r>
      <w:r w:rsidRPr="00B107A6">
        <w:rPr>
          <w:rFonts w:ascii="Times New Roman" w:eastAsia="Times New Roman" w:hAnsi="Times New Roman" w:cs="Times New Roman"/>
          <w:lang w:eastAsia="ru-RU"/>
        </w:rPr>
        <w:t xml:space="preserve"> направлены на </w:t>
      </w:r>
      <w:r>
        <w:rPr>
          <w:rFonts w:ascii="Times New Roman" w:eastAsia="Times New Roman" w:hAnsi="Times New Roman" w:cs="Times New Roman"/>
          <w:lang w:eastAsia="ru-RU"/>
        </w:rPr>
        <w:t>содержание скважин, находящихся на территории сельского поселения.</w:t>
      </w:r>
    </w:p>
    <w:p w:rsidR="007045F2" w:rsidRDefault="007045F2" w:rsidP="007045F2">
      <w:pPr>
        <w:overflowPunct w:val="0"/>
        <w:autoSpaceDE w:val="0"/>
        <w:autoSpaceDN w:val="0"/>
        <w:adjustRightInd w:val="0"/>
        <w:spacing w:after="0" w:line="240" w:lineRule="auto"/>
        <w:ind w:right="-1" w:firstLine="426"/>
        <w:jc w:val="both"/>
        <w:textAlignment w:val="baseline"/>
        <w:rPr>
          <w:rFonts w:ascii="Times New Roman" w:eastAsia="Times New Roman" w:hAnsi="Times New Roman" w:cs="Times New Roman"/>
          <w:lang w:eastAsia="ru-RU"/>
        </w:rPr>
      </w:pPr>
      <w:proofErr w:type="gramStart"/>
      <w:r w:rsidRPr="00B107A6">
        <w:rPr>
          <w:rFonts w:ascii="Times New Roman" w:eastAsia="Times New Roman" w:hAnsi="Times New Roman" w:cs="Times New Roman"/>
          <w:lang w:eastAsia="ru-RU"/>
        </w:rPr>
        <w:t xml:space="preserve">По подразделу </w:t>
      </w:r>
      <w:r w:rsidRPr="00B107A6">
        <w:rPr>
          <w:rFonts w:ascii="Times New Roman" w:eastAsia="Times New Roman" w:hAnsi="Times New Roman" w:cs="Times New Roman"/>
          <w:i/>
          <w:lang w:eastAsia="ru-RU"/>
        </w:rPr>
        <w:t>0503 «Благоустройство»</w:t>
      </w:r>
      <w:r w:rsidRPr="00B107A6">
        <w:rPr>
          <w:rFonts w:ascii="Times New Roman" w:eastAsia="Times New Roman" w:hAnsi="Times New Roman" w:cs="Times New Roman"/>
          <w:lang w:eastAsia="ru-RU"/>
        </w:rPr>
        <w:t xml:space="preserve"> кассовые расходы </w:t>
      </w:r>
      <w:r w:rsidR="002A055D">
        <w:rPr>
          <w:rFonts w:ascii="Times New Roman" w:eastAsia="Times New Roman" w:hAnsi="Times New Roman" w:cs="Times New Roman"/>
          <w:lang w:eastAsia="ru-RU"/>
        </w:rPr>
        <w:t xml:space="preserve">в размере </w:t>
      </w:r>
      <w:r w:rsidR="000E3CB4">
        <w:rPr>
          <w:rFonts w:ascii="Times New Roman" w:eastAsia="Times New Roman" w:hAnsi="Times New Roman" w:cs="Times New Roman"/>
          <w:lang w:eastAsia="ru-RU"/>
        </w:rPr>
        <w:t>1 404 668,83</w:t>
      </w:r>
      <w:r w:rsidR="002A055D">
        <w:rPr>
          <w:rFonts w:ascii="Times New Roman" w:eastAsia="Times New Roman" w:hAnsi="Times New Roman" w:cs="Times New Roman"/>
          <w:lang w:eastAsia="ru-RU"/>
        </w:rPr>
        <w:t xml:space="preserve"> рубл</w:t>
      </w:r>
      <w:r w:rsidR="001E4E77">
        <w:rPr>
          <w:rFonts w:ascii="Times New Roman" w:eastAsia="Times New Roman" w:hAnsi="Times New Roman" w:cs="Times New Roman"/>
          <w:lang w:eastAsia="ru-RU"/>
        </w:rPr>
        <w:t>ей</w:t>
      </w:r>
      <w:r w:rsidR="002A055D">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 xml:space="preserve">направлены на прочие мероприятия по благоустройству поселения, </w:t>
      </w:r>
      <w:r w:rsidRPr="00F47ADF">
        <w:rPr>
          <w:rFonts w:ascii="Times New Roman" w:eastAsia="Times New Roman" w:hAnsi="Times New Roman" w:cs="Times New Roman"/>
          <w:lang w:eastAsia="ru-RU"/>
        </w:rPr>
        <w:t>текущий ремонт и содержание сетей уличного освещения в границах поселения, оплату договоров энергоснабжения сетей уличного освещения в границах поселения</w:t>
      </w:r>
      <w:r w:rsidR="001E4E77">
        <w:rPr>
          <w:rFonts w:ascii="Times New Roman" w:eastAsia="Times New Roman" w:hAnsi="Times New Roman" w:cs="Times New Roman"/>
          <w:lang w:eastAsia="ru-RU"/>
        </w:rPr>
        <w:t xml:space="preserve">, </w:t>
      </w:r>
      <w:r w:rsidR="001E4E77" w:rsidRPr="001E4E77">
        <w:rPr>
          <w:rFonts w:ascii="Times New Roman" w:eastAsia="Times New Roman" w:hAnsi="Times New Roman" w:cs="Times New Roman"/>
          <w:lang w:eastAsia="ru-RU"/>
        </w:rPr>
        <w:t xml:space="preserve">содержание мест захоронения (выполнение </w:t>
      </w:r>
      <w:proofErr w:type="spellStart"/>
      <w:r w:rsidR="001E4E77" w:rsidRPr="001E4E77">
        <w:rPr>
          <w:rFonts w:ascii="Times New Roman" w:eastAsia="Times New Roman" w:hAnsi="Times New Roman" w:cs="Times New Roman"/>
          <w:lang w:eastAsia="ru-RU"/>
        </w:rPr>
        <w:t>дератизационных</w:t>
      </w:r>
      <w:proofErr w:type="spellEnd"/>
      <w:r w:rsidR="001E4E77" w:rsidRPr="001E4E77">
        <w:rPr>
          <w:rFonts w:ascii="Times New Roman" w:eastAsia="Times New Roman" w:hAnsi="Times New Roman" w:cs="Times New Roman"/>
          <w:lang w:eastAsia="ru-RU"/>
        </w:rPr>
        <w:t xml:space="preserve"> мероприятий по профилактике геморрагической лихорадки и профилактических мероприятий по уничтожению иксодового (энцефалитного) клеща на территории кладбищ с</w:t>
      </w:r>
      <w:proofErr w:type="gramEnd"/>
      <w:r w:rsidR="001E4E77" w:rsidRPr="001E4E77">
        <w:rPr>
          <w:rFonts w:ascii="Times New Roman" w:eastAsia="Times New Roman" w:hAnsi="Times New Roman" w:cs="Times New Roman"/>
          <w:lang w:eastAsia="ru-RU"/>
        </w:rPr>
        <w:t xml:space="preserve">. </w:t>
      </w:r>
      <w:proofErr w:type="gramStart"/>
      <w:r w:rsidR="001E4E77" w:rsidRPr="001E4E77">
        <w:rPr>
          <w:rFonts w:ascii="Times New Roman" w:eastAsia="Times New Roman" w:hAnsi="Times New Roman" w:cs="Times New Roman"/>
          <w:lang w:eastAsia="ru-RU"/>
        </w:rPr>
        <w:t>Куратово)</w:t>
      </w:r>
      <w:r>
        <w:rPr>
          <w:rFonts w:ascii="Times New Roman" w:eastAsia="Times New Roman" w:hAnsi="Times New Roman" w:cs="Times New Roman"/>
          <w:lang w:eastAsia="ru-RU"/>
        </w:rPr>
        <w:t>.</w:t>
      </w:r>
      <w:proofErr w:type="gramEnd"/>
    </w:p>
    <w:p w:rsidR="00377614" w:rsidRPr="00B107A6" w:rsidRDefault="00377614" w:rsidP="00B36A3C">
      <w:pPr>
        <w:overflowPunct w:val="0"/>
        <w:autoSpaceDE w:val="0"/>
        <w:autoSpaceDN w:val="0"/>
        <w:adjustRightInd w:val="0"/>
        <w:spacing w:after="0" w:line="240" w:lineRule="auto"/>
        <w:ind w:right="-1" w:firstLine="567"/>
        <w:jc w:val="center"/>
        <w:textAlignment w:val="baseline"/>
        <w:rPr>
          <w:rFonts w:ascii="Times New Roman" w:eastAsia="Times New Roman" w:hAnsi="Times New Roman" w:cs="Times New Roman"/>
          <w:lang w:eastAsia="ru-RU"/>
        </w:rPr>
      </w:pPr>
    </w:p>
    <w:p w:rsidR="00377614" w:rsidRPr="00B107A6" w:rsidRDefault="002976CE" w:rsidP="00377614">
      <w:pPr>
        <w:overflowPunct w:val="0"/>
        <w:autoSpaceDE w:val="0"/>
        <w:autoSpaceDN w:val="0"/>
        <w:adjustRightInd w:val="0"/>
        <w:spacing w:after="0" w:line="240" w:lineRule="auto"/>
        <w:ind w:right="-1" w:firstLine="426"/>
        <w:jc w:val="center"/>
        <w:textAlignment w:val="baseline"/>
        <w:rPr>
          <w:rFonts w:ascii="Times New Roman" w:eastAsia="Times New Roman" w:hAnsi="Times New Roman" w:cs="Times New Roman"/>
          <w:b/>
          <w:lang w:eastAsia="ru-RU"/>
        </w:rPr>
      </w:pPr>
      <w:r w:rsidRPr="00B107A6">
        <w:rPr>
          <w:rFonts w:ascii="Times New Roman" w:eastAsia="Times New Roman" w:hAnsi="Times New Roman" w:cs="Times New Roman"/>
          <w:b/>
          <w:lang w:eastAsia="ru-RU"/>
        </w:rPr>
        <w:t>«Социальная политика»</w:t>
      </w:r>
    </w:p>
    <w:p w:rsidR="007736D2" w:rsidRPr="00B107A6" w:rsidRDefault="007736D2" w:rsidP="00377614">
      <w:pPr>
        <w:overflowPunct w:val="0"/>
        <w:autoSpaceDE w:val="0"/>
        <w:autoSpaceDN w:val="0"/>
        <w:adjustRightInd w:val="0"/>
        <w:spacing w:after="0" w:line="240" w:lineRule="auto"/>
        <w:ind w:right="-1" w:firstLine="426"/>
        <w:jc w:val="center"/>
        <w:textAlignment w:val="baseline"/>
        <w:rPr>
          <w:rFonts w:ascii="Times New Roman" w:eastAsia="Times New Roman" w:hAnsi="Times New Roman" w:cs="Times New Roman"/>
          <w:b/>
          <w:lang w:eastAsia="ru-RU"/>
        </w:rPr>
      </w:pPr>
    </w:p>
    <w:p w:rsidR="0036551A" w:rsidRDefault="0036551A" w:rsidP="0036551A">
      <w:pPr>
        <w:overflowPunct w:val="0"/>
        <w:autoSpaceDE w:val="0"/>
        <w:autoSpaceDN w:val="0"/>
        <w:adjustRightInd w:val="0"/>
        <w:spacing w:after="0" w:line="240" w:lineRule="auto"/>
        <w:ind w:right="-1" w:firstLine="426"/>
        <w:jc w:val="both"/>
        <w:textAlignment w:val="baseline"/>
        <w:rPr>
          <w:rFonts w:ascii="Times New Roman" w:eastAsia="Times New Roman" w:hAnsi="Times New Roman" w:cs="Times New Roman"/>
          <w:lang w:eastAsia="ru-RU"/>
        </w:rPr>
      </w:pPr>
      <w:r w:rsidRPr="00AA63EB">
        <w:rPr>
          <w:rFonts w:ascii="Times New Roman" w:eastAsia="Times New Roman" w:hAnsi="Times New Roman" w:cs="Times New Roman"/>
          <w:lang w:eastAsia="ru-RU"/>
        </w:rPr>
        <w:t xml:space="preserve">Бюджетные назначения по разделу утверждены в сумме </w:t>
      </w:r>
      <w:r w:rsidR="007045F2">
        <w:rPr>
          <w:rFonts w:ascii="Times New Roman" w:eastAsia="Times New Roman" w:hAnsi="Times New Roman" w:cs="Times New Roman"/>
          <w:lang w:eastAsia="ru-RU"/>
        </w:rPr>
        <w:t>4</w:t>
      </w:r>
      <w:r w:rsidR="002A055D">
        <w:rPr>
          <w:rFonts w:ascii="Times New Roman" w:eastAsia="Times New Roman" w:hAnsi="Times New Roman" w:cs="Times New Roman"/>
          <w:lang w:eastAsia="ru-RU"/>
        </w:rPr>
        <w:t>50 0</w:t>
      </w:r>
      <w:r w:rsidR="007045F2">
        <w:rPr>
          <w:rFonts w:ascii="Times New Roman" w:eastAsia="Times New Roman" w:hAnsi="Times New Roman" w:cs="Times New Roman"/>
          <w:lang w:eastAsia="ru-RU"/>
        </w:rPr>
        <w:t>00,00</w:t>
      </w:r>
      <w:r>
        <w:rPr>
          <w:rFonts w:ascii="Times New Roman" w:eastAsia="Times New Roman" w:hAnsi="Times New Roman" w:cs="Times New Roman"/>
          <w:lang w:eastAsia="ru-RU"/>
        </w:rPr>
        <w:t xml:space="preserve"> </w:t>
      </w:r>
      <w:r w:rsidRPr="00AA63EB">
        <w:rPr>
          <w:rFonts w:ascii="Times New Roman" w:eastAsia="Times New Roman" w:hAnsi="Times New Roman" w:cs="Times New Roman"/>
          <w:lang w:eastAsia="ru-RU"/>
        </w:rPr>
        <w:t>рубл</w:t>
      </w:r>
      <w:r>
        <w:rPr>
          <w:rFonts w:ascii="Times New Roman" w:eastAsia="Times New Roman" w:hAnsi="Times New Roman" w:cs="Times New Roman"/>
          <w:lang w:eastAsia="ru-RU"/>
        </w:rPr>
        <w:t>ей</w:t>
      </w:r>
      <w:r w:rsidRPr="00AA63EB">
        <w:rPr>
          <w:rFonts w:ascii="Times New Roman" w:eastAsia="Times New Roman" w:hAnsi="Times New Roman" w:cs="Times New Roman"/>
          <w:lang w:eastAsia="ru-RU"/>
        </w:rPr>
        <w:t xml:space="preserve"> и исполнены в сумме</w:t>
      </w:r>
      <w:r>
        <w:rPr>
          <w:rFonts w:ascii="Times New Roman" w:eastAsia="Times New Roman" w:hAnsi="Times New Roman" w:cs="Times New Roman"/>
          <w:lang w:eastAsia="ru-RU"/>
        </w:rPr>
        <w:t xml:space="preserve"> </w:t>
      </w:r>
      <w:r w:rsidR="000E3CB4">
        <w:rPr>
          <w:rFonts w:ascii="Times New Roman" w:eastAsia="Times New Roman" w:hAnsi="Times New Roman" w:cs="Times New Roman"/>
          <w:lang w:eastAsia="ru-RU"/>
        </w:rPr>
        <w:t>337 436,64</w:t>
      </w:r>
      <w:r w:rsidR="001E4E77">
        <w:rPr>
          <w:rFonts w:ascii="Times New Roman" w:eastAsia="Times New Roman" w:hAnsi="Times New Roman" w:cs="Times New Roman"/>
          <w:lang w:eastAsia="ru-RU"/>
        </w:rPr>
        <w:t xml:space="preserve"> </w:t>
      </w:r>
      <w:r w:rsidRPr="00AA63EB">
        <w:rPr>
          <w:rFonts w:ascii="Times New Roman" w:eastAsia="Times New Roman" w:hAnsi="Times New Roman" w:cs="Times New Roman"/>
          <w:lang w:eastAsia="ru-RU"/>
        </w:rPr>
        <w:t>рубл</w:t>
      </w:r>
      <w:r w:rsidR="000E3CB4">
        <w:rPr>
          <w:rFonts w:ascii="Times New Roman" w:eastAsia="Times New Roman" w:hAnsi="Times New Roman" w:cs="Times New Roman"/>
          <w:lang w:eastAsia="ru-RU"/>
        </w:rPr>
        <w:t>ей</w:t>
      </w:r>
      <w:r w:rsidRPr="00AA63EB">
        <w:rPr>
          <w:rFonts w:ascii="Times New Roman" w:eastAsia="Times New Roman" w:hAnsi="Times New Roman" w:cs="Times New Roman"/>
          <w:lang w:eastAsia="ru-RU"/>
        </w:rPr>
        <w:t xml:space="preserve">  или </w:t>
      </w:r>
      <w:r w:rsidR="000E3CB4">
        <w:rPr>
          <w:rFonts w:ascii="Times New Roman" w:eastAsia="Times New Roman" w:hAnsi="Times New Roman" w:cs="Times New Roman"/>
          <w:lang w:eastAsia="ru-RU"/>
        </w:rPr>
        <w:t>74,99</w:t>
      </w:r>
      <w:r w:rsidRPr="00AA63EB">
        <w:rPr>
          <w:rFonts w:ascii="Times New Roman" w:eastAsia="Times New Roman" w:hAnsi="Times New Roman" w:cs="Times New Roman"/>
          <w:lang w:eastAsia="ru-RU"/>
        </w:rPr>
        <w:t>%. Оплата производится в пределах потребности.</w:t>
      </w:r>
      <w:r>
        <w:rPr>
          <w:rFonts w:ascii="Times New Roman" w:eastAsia="Times New Roman" w:hAnsi="Times New Roman" w:cs="Times New Roman"/>
          <w:lang w:eastAsia="ru-RU"/>
        </w:rPr>
        <w:t xml:space="preserve"> Д</w:t>
      </w:r>
      <w:r w:rsidRPr="00B107A6">
        <w:rPr>
          <w:rFonts w:ascii="Times New Roman" w:eastAsia="Times New Roman" w:hAnsi="Times New Roman" w:cs="Times New Roman"/>
          <w:lang w:eastAsia="ru-RU"/>
        </w:rPr>
        <w:t xml:space="preserve">оля расходов по данному разделу составляет </w:t>
      </w:r>
      <w:r w:rsidR="000E3CB4">
        <w:rPr>
          <w:rFonts w:ascii="Times New Roman" w:eastAsia="Times New Roman" w:hAnsi="Times New Roman" w:cs="Times New Roman"/>
          <w:lang w:eastAsia="ru-RU"/>
        </w:rPr>
        <w:t>4,88</w:t>
      </w:r>
      <w:r w:rsidRPr="00B107A6">
        <w:rPr>
          <w:rFonts w:ascii="Times New Roman" w:eastAsia="Times New Roman" w:hAnsi="Times New Roman" w:cs="Times New Roman"/>
          <w:lang w:eastAsia="ru-RU"/>
        </w:rPr>
        <w:t>% от общей суммы расходов за</w:t>
      </w:r>
      <w:r>
        <w:rPr>
          <w:rFonts w:ascii="Times New Roman" w:eastAsia="Times New Roman" w:hAnsi="Times New Roman" w:cs="Times New Roman"/>
          <w:lang w:eastAsia="ru-RU"/>
        </w:rPr>
        <w:t xml:space="preserve"> отчетный период </w:t>
      </w:r>
      <w:r w:rsidRPr="00B107A6">
        <w:rPr>
          <w:rFonts w:ascii="Times New Roman" w:eastAsia="Times New Roman" w:hAnsi="Times New Roman" w:cs="Times New Roman"/>
          <w:lang w:eastAsia="ru-RU"/>
        </w:rPr>
        <w:t>202</w:t>
      </w:r>
      <w:r w:rsidR="002A055D">
        <w:rPr>
          <w:rFonts w:ascii="Times New Roman" w:eastAsia="Times New Roman" w:hAnsi="Times New Roman" w:cs="Times New Roman"/>
          <w:lang w:eastAsia="ru-RU"/>
        </w:rPr>
        <w:t>5</w:t>
      </w:r>
      <w:r w:rsidRPr="00B107A6">
        <w:rPr>
          <w:rFonts w:ascii="Times New Roman" w:eastAsia="Times New Roman" w:hAnsi="Times New Roman" w:cs="Times New Roman"/>
          <w:lang w:eastAsia="ru-RU"/>
        </w:rPr>
        <w:t xml:space="preserve"> год</w:t>
      </w:r>
      <w:r>
        <w:rPr>
          <w:rFonts w:ascii="Times New Roman" w:eastAsia="Times New Roman" w:hAnsi="Times New Roman" w:cs="Times New Roman"/>
          <w:lang w:eastAsia="ru-RU"/>
        </w:rPr>
        <w:t>а</w:t>
      </w:r>
      <w:r w:rsidRPr="00B107A6">
        <w:rPr>
          <w:rFonts w:ascii="Times New Roman" w:eastAsia="Times New Roman" w:hAnsi="Times New Roman" w:cs="Times New Roman"/>
          <w:lang w:eastAsia="ru-RU"/>
        </w:rPr>
        <w:t>. По сравнению с аналогичным периодом 202</w:t>
      </w:r>
      <w:r w:rsidR="002A055D">
        <w:rPr>
          <w:rFonts w:ascii="Times New Roman" w:eastAsia="Times New Roman" w:hAnsi="Times New Roman" w:cs="Times New Roman"/>
          <w:lang w:eastAsia="ru-RU"/>
        </w:rPr>
        <w:t>4</w:t>
      </w:r>
      <w:r w:rsidRPr="00B107A6">
        <w:rPr>
          <w:rFonts w:ascii="Times New Roman" w:eastAsia="Times New Roman" w:hAnsi="Times New Roman" w:cs="Times New Roman"/>
          <w:lang w:eastAsia="ru-RU"/>
        </w:rPr>
        <w:t xml:space="preserve"> года </w:t>
      </w:r>
      <w:r w:rsidR="000E3CB4">
        <w:rPr>
          <w:rFonts w:ascii="Times New Roman" w:eastAsia="Times New Roman" w:hAnsi="Times New Roman" w:cs="Times New Roman"/>
          <w:lang w:eastAsia="ru-RU"/>
        </w:rPr>
        <w:t>расходы увеличились на 37 492,96 рубля</w:t>
      </w:r>
      <w:r>
        <w:rPr>
          <w:rFonts w:ascii="Times New Roman" w:eastAsia="Times New Roman" w:hAnsi="Times New Roman" w:cs="Times New Roman"/>
          <w:lang w:eastAsia="ru-RU"/>
        </w:rPr>
        <w:t>.</w:t>
      </w:r>
    </w:p>
    <w:p w:rsidR="002976CE" w:rsidRPr="00B107A6" w:rsidRDefault="00782CA5" w:rsidP="00077489">
      <w:pPr>
        <w:overflowPunct w:val="0"/>
        <w:autoSpaceDE w:val="0"/>
        <w:autoSpaceDN w:val="0"/>
        <w:adjustRightInd w:val="0"/>
        <w:spacing w:after="0" w:line="240" w:lineRule="auto"/>
        <w:ind w:right="-1" w:firstLine="567"/>
        <w:jc w:val="both"/>
        <w:textAlignment w:val="baseline"/>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 xml:space="preserve">По подразделу </w:t>
      </w:r>
      <w:r w:rsidRPr="00B107A6">
        <w:rPr>
          <w:rFonts w:ascii="Times New Roman" w:eastAsia="Times New Roman" w:hAnsi="Times New Roman" w:cs="Times New Roman"/>
          <w:i/>
          <w:lang w:eastAsia="ru-RU"/>
        </w:rPr>
        <w:t>1001 «Пенсионное обеспечение»</w:t>
      </w:r>
      <w:r w:rsidRPr="00B107A6">
        <w:rPr>
          <w:rFonts w:ascii="Times New Roman" w:eastAsia="Times New Roman" w:hAnsi="Times New Roman" w:cs="Times New Roman"/>
          <w:lang w:eastAsia="ru-RU"/>
        </w:rPr>
        <w:t xml:space="preserve"> денежные средства </w:t>
      </w:r>
      <w:r w:rsidR="001E4E77">
        <w:rPr>
          <w:rFonts w:ascii="Times New Roman" w:eastAsia="Times New Roman" w:hAnsi="Times New Roman" w:cs="Times New Roman"/>
          <w:lang w:eastAsia="ru-RU"/>
        </w:rPr>
        <w:t xml:space="preserve">в размере  </w:t>
      </w:r>
      <w:r w:rsidR="000E3CB4">
        <w:rPr>
          <w:rFonts w:ascii="Times New Roman" w:eastAsia="Times New Roman" w:hAnsi="Times New Roman" w:cs="Times New Roman"/>
          <w:lang w:eastAsia="ru-RU"/>
        </w:rPr>
        <w:t>337 436,64</w:t>
      </w:r>
      <w:r w:rsidR="001E4E77">
        <w:rPr>
          <w:rFonts w:ascii="Times New Roman" w:eastAsia="Times New Roman" w:hAnsi="Times New Roman" w:cs="Times New Roman"/>
          <w:lang w:eastAsia="ru-RU"/>
        </w:rPr>
        <w:t xml:space="preserve"> рубл</w:t>
      </w:r>
      <w:r w:rsidR="000E3CB4">
        <w:rPr>
          <w:rFonts w:ascii="Times New Roman" w:eastAsia="Times New Roman" w:hAnsi="Times New Roman" w:cs="Times New Roman"/>
          <w:lang w:eastAsia="ru-RU"/>
        </w:rPr>
        <w:t>ей</w:t>
      </w:r>
      <w:r w:rsidR="001E4E77">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направлены на выплаты дополнительного ежемесячного обеспечения к пенсии муниципального служащего.</w:t>
      </w:r>
    </w:p>
    <w:p w:rsidR="003B1E49" w:rsidRPr="00B107A6" w:rsidRDefault="003B1E49" w:rsidP="00B36A3C">
      <w:pPr>
        <w:overflowPunct w:val="0"/>
        <w:autoSpaceDE w:val="0"/>
        <w:autoSpaceDN w:val="0"/>
        <w:adjustRightInd w:val="0"/>
        <w:spacing w:after="0" w:line="240" w:lineRule="auto"/>
        <w:ind w:right="-1" w:firstLine="426"/>
        <w:jc w:val="center"/>
        <w:textAlignment w:val="baseline"/>
        <w:rPr>
          <w:rFonts w:ascii="Times New Roman" w:eastAsia="Times New Roman" w:hAnsi="Times New Roman" w:cs="Times New Roman"/>
          <w:color w:val="000000"/>
          <w:shd w:val="clear" w:color="auto" w:fill="FFFFFF"/>
          <w:lang w:eastAsia="ru-RU"/>
        </w:rPr>
      </w:pPr>
    </w:p>
    <w:p w:rsidR="0036551A" w:rsidRDefault="0036551A" w:rsidP="0036551A">
      <w:pPr>
        <w:overflowPunct w:val="0"/>
        <w:autoSpaceDE w:val="0"/>
        <w:autoSpaceDN w:val="0"/>
        <w:adjustRightInd w:val="0"/>
        <w:spacing w:after="0" w:line="240" w:lineRule="auto"/>
        <w:ind w:right="141" w:firstLine="426"/>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lang w:eastAsia="ru-RU"/>
        </w:rPr>
        <w:t>Использование резервного фонда</w:t>
      </w:r>
    </w:p>
    <w:p w:rsidR="0036551A" w:rsidRPr="0036551A" w:rsidRDefault="0036551A" w:rsidP="0036551A">
      <w:pPr>
        <w:overflowPunct w:val="0"/>
        <w:autoSpaceDE w:val="0"/>
        <w:autoSpaceDN w:val="0"/>
        <w:adjustRightInd w:val="0"/>
        <w:spacing w:after="0" w:line="240" w:lineRule="auto"/>
        <w:ind w:right="141" w:firstLine="426"/>
        <w:jc w:val="center"/>
        <w:textAlignment w:val="baseline"/>
        <w:rPr>
          <w:rFonts w:ascii="Times New Roman" w:eastAsia="Times New Roman" w:hAnsi="Times New Roman" w:cs="Times New Roman"/>
          <w:b/>
          <w:lang w:eastAsia="ru-RU"/>
        </w:rPr>
      </w:pPr>
    </w:p>
    <w:p w:rsidR="00617DAE" w:rsidRPr="00B107A6" w:rsidRDefault="00617DAE" w:rsidP="00077489">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 xml:space="preserve">Расходы за счет бюджетных ассигнований резервного фонда </w:t>
      </w:r>
      <w:r w:rsidR="0036551A">
        <w:rPr>
          <w:rFonts w:ascii="Times New Roman" w:eastAsia="Times New Roman" w:hAnsi="Times New Roman" w:cs="Times New Roman"/>
          <w:lang w:eastAsia="ru-RU"/>
        </w:rPr>
        <w:t xml:space="preserve">в </w:t>
      </w:r>
      <w:r w:rsidR="00513E42">
        <w:rPr>
          <w:rFonts w:ascii="Times New Roman" w:eastAsia="Times New Roman" w:hAnsi="Times New Roman" w:cs="Times New Roman"/>
          <w:lang w:eastAsia="ru-RU"/>
        </w:rPr>
        <w:t>отчетн</w:t>
      </w:r>
      <w:r w:rsidR="0036551A">
        <w:rPr>
          <w:rFonts w:ascii="Times New Roman" w:eastAsia="Times New Roman" w:hAnsi="Times New Roman" w:cs="Times New Roman"/>
          <w:lang w:eastAsia="ru-RU"/>
        </w:rPr>
        <w:t xml:space="preserve">ом </w:t>
      </w:r>
      <w:r w:rsidR="00513E42">
        <w:rPr>
          <w:rFonts w:ascii="Times New Roman" w:eastAsia="Times New Roman" w:hAnsi="Times New Roman" w:cs="Times New Roman"/>
          <w:lang w:eastAsia="ru-RU"/>
        </w:rPr>
        <w:t>период</w:t>
      </w:r>
      <w:r w:rsidR="0036551A">
        <w:rPr>
          <w:rFonts w:ascii="Times New Roman" w:eastAsia="Times New Roman" w:hAnsi="Times New Roman" w:cs="Times New Roman"/>
          <w:lang w:eastAsia="ru-RU"/>
        </w:rPr>
        <w:t>е</w:t>
      </w:r>
      <w:r w:rsidR="00513E42">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202</w:t>
      </w:r>
      <w:r w:rsidR="002A055D">
        <w:rPr>
          <w:rFonts w:ascii="Times New Roman" w:eastAsia="Times New Roman" w:hAnsi="Times New Roman" w:cs="Times New Roman"/>
          <w:lang w:eastAsia="ru-RU"/>
        </w:rPr>
        <w:t>5</w:t>
      </w:r>
      <w:r w:rsidRPr="00B107A6">
        <w:rPr>
          <w:rFonts w:ascii="Times New Roman" w:eastAsia="Times New Roman" w:hAnsi="Times New Roman" w:cs="Times New Roman"/>
          <w:lang w:eastAsia="ru-RU"/>
        </w:rPr>
        <w:t xml:space="preserve"> год</w:t>
      </w:r>
      <w:r w:rsidR="00513E42">
        <w:rPr>
          <w:rFonts w:ascii="Times New Roman" w:eastAsia="Times New Roman" w:hAnsi="Times New Roman" w:cs="Times New Roman"/>
          <w:lang w:eastAsia="ru-RU"/>
        </w:rPr>
        <w:t>а</w:t>
      </w:r>
      <w:r w:rsidRPr="00B107A6">
        <w:rPr>
          <w:rFonts w:ascii="Times New Roman" w:eastAsia="Times New Roman" w:hAnsi="Times New Roman" w:cs="Times New Roman"/>
          <w:lang w:eastAsia="ru-RU"/>
        </w:rPr>
        <w:t xml:space="preserve"> не производились.</w:t>
      </w:r>
    </w:p>
    <w:p w:rsidR="0036551A" w:rsidRDefault="0036551A" w:rsidP="00B36A3C">
      <w:pPr>
        <w:overflowPunct w:val="0"/>
        <w:autoSpaceDE w:val="0"/>
        <w:autoSpaceDN w:val="0"/>
        <w:adjustRightInd w:val="0"/>
        <w:spacing w:after="0" w:line="240" w:lineRule="auto"/>
        <w:ind w:right="141" w:firstLine="426"/>
        <w:jc w:val="center"/>
        <w:textAlignment w:val="baseline"/>
        <w:rPr>
          <w:rFonts w:ascii="Times New Roman" w:eastAsia="Times New Roman" w:hAnsi="Times New Roman" w:cs="Times New Roman"/>
          <w:lang w:eastAsia="ru-RU"/>
        </w:rPr>
      </w:pPr>
    </w:p>
    <w:p w:rsidR="0036551A" w:rsidRDefault="0036551A" w:rsidP="0036551A">
      <w:pPr>
        <w:overflowPunct w:val="0"/>
        <w:autoSpaceDE w:val="0"/>
        <w:autoSpaceDN w:val="0"/>
        <w:adjustRightInd w:val="0"/>
        <w:spacing w:after="0" w:line="240" w:lineRule="auto"/>
        <w:ind w:right="141" w:firstLine="426"/>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lang w:eastAsia="ru-RU"/>
        </w:rPr>
        <w:t>Реализация проектов</w:t>
      </w:r>
    </w:p>
    <w:p w:rsidR="00614136" w:rsidRPr="0036551A" w:rsidRDefault="00614136" w:rsidP="0036551A">
      <w:pPr>
        <w:overflowPunct w:val="0"/>
        <w:autoSpaceDE w:val="0"/>
        <w:autoSpaceDN w:val="0"/>
        <w:adjustRightInd w:val="0"/>
        <w:spacing w:after="0" w:line="240" w:lineRule="auto"/>
        <w:ind w:right="141" w:firstLine="426"/>
        <w:jc w:val="center"/>
        <w:textAlignment w:val="baseline"/>
        <w:rPr>
          <w:rFonts w:ascii="Times New Roman" w:eastAsia="Times New Roman" w:hAnsi="Times New Roman" w:cs="Times New Roman"/>
          <w:b/>
          <w:lang w:eastAsia="ru-RU"/>
        </w:rPr>
      </w:pPr>
    </w:p>
    <w:p w:rsidR="00546CCA" w:rsidRPr="00B107A6" w:rsidRDefault="00A32846" w:rsidP="00546CCA">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w:t>
      </w:r>
      <w:r w:rsidR="00513E42">
        <w:rPr>
          <w:rFonts w:ascii="Times New Roman" w:eastAsia="Times New Roman" w:hAnsi="Times New Roman" w:cs="Times New Roman"/>
          <w:lang w:eastAsia="ru-RU"/>
        </w:rPr>
        <w:t xml:space="preserve">отчетном периоде </w:t>
      </w:r>
      <w:r>
        <w:rPr>
          <w:rFonts w:ascii="Times New Roman" w:eastAsia="Times New Roman" w:hAnsi="Times New Roman" w:cs="Times New Roman"/>
          <w:lang w:eastAsia="ru-RU"/>
        </w:rPr>
        <w:t>2</w:t>
      </w:r>
      <w:r w:rsidR="00546CCA" w:rsidRPr="00B107A6">
        <w:rPr>
          <w:rFonts w:ascii="Times New Roman" w:eastAsia="Times New Roman" w:hAnsi="Times New Roman" w:cs="Times New Roman"/>
          <w:lang w:eastAsia="ru-RU"/>
        </w:rPr>
        <w:t>02</w:t>
      </w:r>
      <w:r w:rsidR="00614136">
        <w:rPr>
          <w:rFonts w:ascii="Times New Roman" w:eastAsia="Times New Roman" w:hAnsi="Times New Roman" w:cs="Times New Roman"/>
          <w:lang w:eastAsia="ru-RU"/>
        </w:rPr>
        <w:t>5</w:t>
      </w:r>
      <w:r w:rsidR="00546CCA" w:rsidRPr="00B107A6">
        <w:rPr>
          <w:rFonts w:ascii="Times New Roman" w:eastAsia="Times New Roman" w:hAnsi="Times New Roman" w:cs="Times New Roman"/>
          <w:lang w:eastAsia="ru-RU"/>
        </w:rPr>
        <w:t xml:space="preserve"> год</w:t>
      </w:r>
      <w:r w:rsidR="00513E42">
        <w:rPr>
          <w:rFonts w:ascii="Times New Roman" w:eastAsia="Times New Roman" w:hAnsi="Times New Roman" w:cs="Times New Roman"/>
          <w:lang w:eastAsia="ru-RU"/>
        </w:rPr>
        <w:t>а</w:t>
      </w:r>
      <w:r w:rsidR="00546CCA" w:rsidRPr="00B107A6">
        <w:rPr>
          <w:rFonts w:ascii="Times New Roman" w:eastAsia="Times New Roman" w:hAnsi="Times New Roman" w:cs="Times New Roman"/>
          <w:lang w:eastAsia="ru-RU"/>
        </w:rPr>
        <w:t xml:space="preserve"> на территории сельского поселения «</w:t>
      </w:r>
      <w:r w:rsidR="004B7EF3">
        <w:rPr>
          <w:rFonts w:ascii="Times New Roman" w:eastAsia="Times New Roman" w:hAnsi="Times New Roman" w:cs="Times New Roman"/>
          <w:lang w:eastAsia="ru-RU"/>
        </w:rPr>
        <w:t>Куратово</w:t>
      </w:r>
      <w:r w:rsidR="00546CCA" w:rsidRPr="00B107A6">
        <w:rPr>
          <w:rFonts w:ascii="Times New Roman" w:eastAsia="Times New Roman" w:hAnsi="Times New Roman" w:cs="Times New Roman"/>
          <w:lang w:eastAsia="ru-RU"/>
        </w:rPr>
        <w:t>» органами территориального общественного самоуправления проекты не реализовывались.</w:t>
      </w:r>
    </w:p>
    <w:p w:rsidR="0036551A" w:rsidRDefault="00A32846" w:rsidP="0036551A">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В 202</w:t>
      </w:r>
      <w:r w:rsidR="00614136">
        <w:rPr>
          <w:rFonts w:ascii="Times New Roman" w:eastAsia="Times New Roman" w:hAnsi="Times New Roman" w:cs="Times New Roman"/>
          <w:lang w:eastAsia="ru-RU"/>
        </w:rPr>
        <w:t>5</w:t>
      </w:r>
      <w:r>
        <w:rPr>
          <w:rFonts w:ascii="Times New Roman" w:eastAsia="Times New Roman" w:hAnsi="Times New Roman" w:cs="Times New Roman"/>
          <w:lang w:eastAsia="ru-RU"/>
        </w:rPr>
        <w:t xml:space="preserve"> году </w:t>
      </w:r>
      <w:r w:rsidR="0036551A" w:rsidRPr="00B107A6">
        <w:rPr>
          <w:rFonts w:ascii="Times New Roman" w:eastAsia="Times New Roman" w:hAnsi="Times New Roman" w:cs="Times New Roman"/>
          <w:lang w:eastAsia="ru-RU"/>
        </w:rPr>
        <w:t>реализ</w:t>
      </w:r>
      <w:r w:rsidR="00446C5E">
        <w:rPr>
          <w:rFonts w:ascii="Times New Roman" w:eastAsia="Times New Roman" w:hAnsi="Times New Roman" w:cs="Times New Roman"/>
          <w:lang w:eastAsia="ru-RU"/>
        </w:rPr>
        <w:t>ована</w:t>
      </w:r>
      <w:r w:rsidR="0036551A" w:rsidRPr="00B107A6">
        <w:rPr>
          <w:rFonts w:ascii="Times New Roman" w:eastAsia="Times New Roman" w:hAnsi="Times New Roman" w:cs="Times New Roman"/>
          <w:lang w:eastAsia="ru-RU"/>
        </w:rPr>
        <w:t xml:space="preserve"> народн</w:t>
      </w:r>
      <w:r w:rsidR="00446C5E">
        <w:rPr>
          <w:rFonts w:ascii="Times New Roman" w:eastAsia="Times New Roman" w:hAnsi="Times New Roman" w:cs="Times New Roman"/>
          <w:lang w:eastAsia="ru-RU"/>
        </w:rPr>
        <w:t>ая</w:t>
      </w:r>
      <w:r w:rsidR="00614136">
        <w:rPr>
          <w:rFonts w:ascii="Times New Roman" w:eastAsia="Times New Roman" w:hAnsi="Times New Roman" w:cs="Times New Roman"/>
          <w:lang w:eastAsia="ru-RU"/>
        </w:rPr>
        <w:t xml:space="preserve"> инициатив</w:t>
      </w:r>
      <w:r w:rsidR="00446C5E">
        <w:rPr>
          <w:rFonts w:ascii="Times New Roman" w:eastAsia="Times New Roman" w:hAnsi="Times New Roman" w:cs="Times New Roman"/>
          <w:lang w:eastAsia="ru-RU"/>
        </w:rPr>
        <w:t>а</w:t>
      </w:r>
      <w:r w:rsidR="00614136">
        <w:rPr>
          <w:rFonts w:ascii="Times New Roman" w:eastAsia="Times New Roman" w:hAnsi="Times New Roman" w:cs="Times New Roman"/>
          <w:lang w:eastAsia="ru-RU"/>
        </w:rPr>
        <w:t xml:space="preserve"> </w:t>
      </w:r>
      <w:r w:rsidR="00614136" w:rsidRPr="00614136">
        <w:rPr>
          <w:rFonts w:ascii="Times New Roman" w:eastAsia="Times New Roman" w:hAnsi="Times New Roman" w:cs="Times New Roman"/>
          <w:lang w:eastAsia="ru-RU"/>
        </w:rPr>
        <w:t>по ремонту и обустройству обелиска</w:t>
      </w:r>
      <w:r w:rsidR="00446C5E">
        <w:rPr>
          <w:rFonts w:ascii="Times New Roman" w:eastAsia="Times New Roman" w:hAnsi="Times New Roman" w:cs="Times New Roman"/>
          <w:lang w:eastAsia="ru-RU"/>
        </w:rPr>
        <w:t xml:space="preserve"> в размере 800 000,00 рублей</w:t>
      </w:r>
      <w:r w:rsidR="007045F2">
        <w:rPr>
          <w:rFonts w:ascii="Times New Roman" w:eastAsia="Times New Roman" w:hAnsi="Times New Roman" w:cs="Times New Roman"/>
          <w:lang w:eastAsia="ru-RU"/>
        </w:rPr>
        <w:t>.</w:t>
      </w:r>
    </w:p>
    <w:p w:rsidR="00614136" w:rsidRPr="00B107A6" w:rsidRDefault="00614136" w:rsidP="0036551A">
      <w:pPr>
        <w:overflowPunct w:val="0"/>
        <w:autoSpaceDE w:val="0"/>
        <w:autoSpaceDN w:val="0"/>
        <w:adjustRightInd w:val="0"/>
        <w:spacing w:after="0" w:line="240" w:lineRule="auto"/>
        <w:ind w:right="141" w:firstLine="426"/>
        <w:jc w:val="both"/>
        <w:textAlignment w:val="baseline"/>
        <w:rPr>
          <w:rFonts w:ascii="Times New Roman" w:eastAsia="Times New Roman" w:hAnsi="Times New Roman" w:cs="Times New Roman"/>
          <w:lang w:eastAsia="ru-RU"/>
        </w:rPr>
      </w:pPr>
    </w:p>
    <w:p w:rsidR="00C04017" w:rsidRPr="00B107A6" w:rsidRDefault="00C04017" w:rsidP="00077489">
      <w:pPr>
        <w:spacing w:line="240" w:lineRule="auto"/>
        <w:jc w:val="center"/>
        <w:rPr>
          <w:rFonts w:ascii="Times New Roman" w:eastAsia="Calibri" w:hAnsi="Times New Roman" w:cs="Times New Roman"/>
          <w:b/>
        </w:rPr>
      </w:pPr>
      <w:r w:rsidRPr="00B107A6">
        <w:rPr>
          <w:rFonts w:ascii="Times New Roman" w:eastAsia="Calibri" w:hAnsi="Times New Roman" w:cs="Times New Roman"/>
          <w:b/>
          <w:lang w:val="en-US"/>
        </w:rPr>
        <w:lastRenderedPageBreak/>
        <w:t>III</w:t>
      </w:r>
      <w:r w:rsidRPr="00B107A6">
        <w:rPr>
          <w:rFonts w:ascii="Times New Roman" w:eastAsia="Calibri" w:hAnsi="Times New Roman" w:cs="Times New Roman"/>
          <w:b/>
        </w:rPr>
        <w:t>. ДЕФИЦИТ (ПРОФИЦИТ)</w:t>
      </w:r>
    </w:p>
    <w:p w:rsidR="00C04017" w:rsidRPr="00B107A6" w:rsidRDefault="00513E42" w:rsidP="00077489">
      <w:pPr>
        <w:spacing w:after="0" w:line="240" w:lineRule="auto"/>
        <w:ind w:firstLine="426"/>
        <w:jc w:val="both"/>
        <w:rPr>
          <w:rFonts w:ascii="Times New Roman" w:eastAsia="Calibri" w:hAnsi="Times New Roman" w:cs="Times New Roman"/>
        </w:rPr>
      </w:pPr>
      <w:r w:rsidRPr="00513E42">
        <w:rPr>
          <w:rFonts w:ascii="Times New Roman" w:eastAsia="Calibri" w:hAnsi="Times New Roman" w:cs="Times New Roman"/>
        </w:rPr>
        <w:t xml:space="preserve">По итогам исполнения бюджета сельского поселения за </w:t>
      </w:r>
      <w:r w:rsidR="00446C5E">
        <w:rPr>
          <w:rFonts w:ascii="Times New Roman" w:eastAsia="Calibri" w:hAnsi="Times New Roman" w:cs="Times New Roman"/>
        </w:rPr>
        <w:t>9 месяцев</w:t>
      </w:r>
      <w:r w:rsidRPr="00513E42">
        <w:rPr>
          <w:rFonts w:ascii="Times New Roman" w:eastAsia="Calibri" w:hAnsi="Times New Roman" w:cs="Times New Roman"/>
        </w:rPr>
        <w:t xml:space="preserve"> 202</w:t>
      </w:r>
      <w:r w:rsidR="00614136">
        <w:rPr>
          <w:rFonts w:ascii="Times New Roman" w:eastAsia="Calibri" w:hAnsi="Times New Roman" w:cs="Times New Roman"/>
        </w:rPr>
        <w:t>5</w:t>
      </w:r>
      <w:r w:rsidRPr="00513E42">
        <w:rPr>
          <w:rFonts w:ascii="Times New Roman" w:eastAsia="Calibri" w:hAnsi="Times New Roman" w:cs="Times New Roman"/>
        </w:rPr>
        <w:t xml:space="preserve"> год сложился профицит в размере </w:t>
      </w:r>
      <w:r w:rsidR="00446C5E">
        <w:rPr>
          <w:rFonts w:ascii="Times New Roman" w:eastAsia="Calibri" w:hAnsi="Times New Roman" w:cs="Times New Roman"/>
        </w:rPr>
        <w:t>348 682,34</w:t>
      </w:r>
      <w:r w:rsidR="001E4E77">
        <w:rPr>
          <w:rFonts w:ascii="Times New Roman" w:eastAsia="Calibri" w:hAnsi="Times New Roman" w:cs="Times New Roman"/>
        </w:rPr>
        <w:t xml:space="preserve"> </w:t>
      </w:r>
      <w:r w:rsidR="0036551A">
        <w:rPr>
          <w:rFonts w:ascii="Times New Roman" w:eastAsia="Calibri" w:hAnsi="Times New Roman" w:cs="Times New Roman"/>
        </w:rPr>
        <w:t>рубл</w:t>
      </w:r>
      <w:r w:rsidR="00446C5E">
        <w:rPr>
          <w:rFonts w:ascii="Times New Roman" w:eastAsia="Calibri" w:hAnsi="Times New Roman" w:cs="Times New Roman"/>
        </w:rPr>
        <w:t>я</w:t>
      </w:r>
      <w:r>
        <w:rPr>
          <w:rFonts w:ascii="Times New Roman" w:eastAsia="Calibri" w:hAnsi="Times New Roman" w:cs="Times New Roman"/>
        </w:rPr>
        <w:t>.</w:t>
      </w:r>
      <w:r w:rsidRPr="00513E42">
        <w:rPr>
          <w:rFonts w:ascii="Times New Roman" w:eastAsia="Calibri" w:hAnsi="Times New Roman" w:cs="Times New Roman"/>
        </w:rPr>
        <w:t xml:space="preserve"> </w:t>
      </w:r>
      <w:r w:rsidRPr="00B107A6">
        <w:rPr>
          <w:rFonts w:ascii="Times New Roman" w:eastAsia="Calibri" w:hAnsi="Times New Roman" w:cs="Times New Roman"/>
        </w:rPr>
        <w:t>За аналогичный период 202</w:t>
      </w:r>
      <w:r w:rsidR="00614136">
        <w:rPr>
          <w:rFonts w:ascii="Times New Roman" w:eastAsia="Calibri" w:hAnsi="Times New Roman" w:cs="Times New Roman"/>
        </w:rPr>
        <w:t>4</w:t>
      </w:r>
      <w:r w:rsidRPr="00B107A6">
        <w:rPr>
          <w:rFonts w:ascii="Times New Roman" w:eastAsia="Calibri" w:hAnsi="Times New Roman" w:cs="Times New Roman"/>
        </w:rPr>
        <w:t xml:space="preserve"> года бюджет сельского поселения исполнен с </w:t>
      </w:r>
      <w:r>
        <w:rPr>
          <w:rFonts w:ascii="Times New Roman" w:eastAsia="Calibri" w:hAnsi="Times New Roman" w:cs="Times New Roman"/>
        </w:rPr>
        <w:t xml:space="preserve">профицитом </w:t>
      </w:r>
      <w:r w:rsidRPr="00B107A6">
        <w:rPr>
          <w:rFonts w:ascii="Times New Roman" w:eastAsia="Calibri" w:hAnsi="Times New Roman" w:cs="Times New Roman"/>
        </w:rPr>
        <w:t xml:space="preserve">в размере </w:t>
      </w:r>
      <w:r w:rsidR="00446C5E">
        <w:rPr>
          <w:rFonts w:ascii="Times New Roman" w:eastAsia="Calibri" w:hAnsi="Times New Roman" w:cs="Times New Roman"/>
        </w:rPr>
        <w:t>65 127,85</w:t>
      </w:r>
      <w:r w:rsidR="001E4E77">
        <w:rPr>
          <w:rFonts w:ascii="Times New Roman" w:eastAsia="Calibri" w:hAnsi="Times New Roman" w:cs="Times New Roman"/>
        </w:rPr>
        <w:t xml:space="preserve"> </w:t>
      </w:r>
      <w:r w:rsidRPr="00513E42">
        <w:rPr>
          <w:rFonts w:ascii="Times New Roman" w:eastAsia="Calibri" w:hAnsi="Times New Roman" w:cs="Times New Roman"/>
        </w:rPr>
        <w:t>рубл</w:t>
      </w:r>
      <w:r w:rsidR="00446C5E">
        <w:rPr>
          <w:rFonts w:ascii="Times New Roman" w:eastAsia="Calibri" w:hAnsi="Times New Roman" w:cs="Times New Roman"/>
        </w:rPr>
        <w:t>ей</w:t>
      </w:r>
      <w:r w:rsidRPr="00513E42">
        <w:rPr>
          <w:rFonts w:ascii="Times New Roman" w:eastAsia="Calibri" w:hAnsi="Times New Roman" w:cs="Times New Roman"/>
        </w:rPr>
        <w:t>.</w:t>
      </w:r>
      <w:r>
        <w:rPr>
          <w:rFonts w:ascii="Times New Roman" w:eastAsia="Calibri" w:hAnsi="Times New Roman" w:cs="Times New Roman"/>
        </w:rPr>
        <w:t xml:space="preserve"> </w:t>
      </w:r>
      <w:r w:rsidR="00DE6D1C" w:rsidRPr="00B107A6">
        <w:rPr>
          <w:rFonts w:ascii="Times New Roman" w:eastAsia="Calibri" w:hAnsi="Times New Roman" w:cs="Times New Roman"/>
        </w:rPr>
        <w:t xml:space="preserve"> </w:t>
      </w:r>
    </w:p>
    <w:p w:rsidR="00DE6D1C" w:rsidRPr="00B107A6" w:rsidRDefault="00DE6D1C" w:rsidP="00077489">
      <w:pPr>
        <w:spacing w:after="0" w:line="240" w:lineRule="auto"/>
        <w:ind w:firstLine="426"/>
        <w:jc w:val="both"/>
        <w:rPr>
          <w:rFonts w:ascii="Times New Roman" w:eastAsia="Calibri" w:hAnsi="Times New Roman" w:cs="Times New Roman"/>
        </w:rPr>
      </w:pPr>
    </w:p>
    <w:p w:rsidR="001034C9" w:rsidRPr="00B107A6" w:rsidRDefault="001034C9" w:rsidP="001034C9">
      <w:pPr>
        <w:spacing w:after="0" w:line="240" w:lineRule="auto"/>
        <w:ind w:firstLine="426"/>
        <w:jc w:val="both"/>
        <w:rPr>
          <w:rFonts w:ascii="Times New Roman" w:eastAsia="Calibri" w:hAnsi="Times New Roman" w:cs="Times New Roman"/>
        </w:rPr>
      </w:pPr>
      <w:r w:rsidRPr="00B107A6">
        <w:rPr>
          <w:rFonts w:ascii="Times New Roman" w:eastAsia="Calibri" w:hAnsi="Times New Roman" w:cs="Times New Roman"/>
        </w:rPr>
        <w:t>Остаток денежных средств на лицевом счете бюджета сельского «</w:t>
      </w:r>
      <w:r w:rsidR="004B7EF3">
        <w:rPr>
          <w:rFonts w:ascii="Times New Roman" w:eastAsia="Calibri" w:hAnsi="Times New Roman" w:cs="Times New Roman"/>
        </w:rPr>
        <w:t>Куратово</w:t>
      </w:r>
      <w:r w:rsidRPr="00B107A6">
        <w:rPr>
          <w:rFonts w:ascii="Times New Roman" w:eastAsia="Calibri" w:hAnsi="Times New Roman" w:cs="Times New Roman"/>
        </w:rPr>
        <w:t xml:space="preserve">» по состоянию </w:t>
      </w:r>
      <w:proofErr w:type="gramStart"/>
      <w:r w:rsidRPr="00B107A6">
        <w:rPr>
          <w:rFonts w:ascii="Times New Roman" w:eastAsia="Calibri" w:hAnsi="Times New Roman" w:cs="Times New Roman"/>
        </w:rPr>
        <w:t>на</w:t>
      </w:r>
      <w:proofErr w:type="gramEnd"/>
      <w:r w:rsidRPr="00B107A6">
        <w:rPr>
          <w:rFonts w:ascii="Times New Roman" w:eastAsia="Calibri" w:hAnsi="Times New Roman" w:cs="Times New Roman"/>
        </w:rPr>
        <w:t>:</w:t>
      </w:r>
    </w:p>
    <w:p w:rsidR="001034C9" w:rsidRPr="00B107A6" w:rsidRDefault="001034C9" w:rsidP="001034C9">
      <w:pPr>
        <w:numPr>
          <w:ilvl w:val="0"/>
          <w:numId w:val="3"/>
        </w:numPr>
        <w:spacing w:after="0" w:line="240" w:lineRule="auto"/>
        <w:contextualSpacing/>
        <w:jc w:val="both"/>
        <w:rPr>
          <w:rFonts w:ascii="Times New Roman" w:eastAsia="Times New Roman" w:hAnsi="Times New Roman" w:cs="Times New Roman"/>
          <w:lang w:eastAsia="ru-RU"/>
        </w:rPr>
      </w:pPr>
      <w:r w:rsidRPr="00B107A6">
        <w:rPr>
          <w:rFonts w:ascii="Times New Roman" w:eastAsia="Calibri" w:hAnsi="Times New Roman" w:cs="Times New Roman"/>
        </w:rPr>
        <w:t>01 января 202</w:t>
      </w:r>
      <w:r w:rsidR="00614136">
        <w:rPr>
          <w:rFonts w:ascii="Times New Roman" w:eastAsia="Calibri" w:hAnsi="Times New Roman" w:cs="Times New Roman"/>
        </w:rPr>
        <w:t>5</w:t>
      </w:r>
      <w:r w:rsidRPr="00B107A6">
        <w:rPr>
          <w:rFonts w:ascii="Times New Roman" w:eastAsia="Calibri" w:hAnsi="Times New Roman" w:cs="Times New Roman"/>
        </w:rPr>
        <w:t xml:space="preserve"> года – </w:t>
      </w:r>
      <w:r w:rsidR="00614136">
        <w:rPr>
          <w:rFonts w:ascii="Times New Roman" w:eastAsia="Calibri" w:hAnsi="Times New Roman" w:cs="Times New Roman"/>
        </w:rPr>
        <w:t>3</w:t>
      </w:r>
      <w:r w:rsidR="007045F2">
        <w:rPr>
          <w:rFonts w:ascii="Times New Roman" w:eastAsia="Times New Roman" w:hAnsi="Times New Roman" w:cs="Times New Roman"/>
          <w:lang w:eastAsia="ru-RU"/>
        </w:rPr>
        <w:t>3</w:t>
      </w:r>
      <w:r w:rsidR="00614136">
        <w:rPr>
          <w:rFonts w:ascii="Times New Roman" w:eastAsia="Times New Roman" w:hAnsi="Times New Roman" w:cs="Times New Roman"/>
          <w:lang w:eastAsia="ru-RU"/>
        </w:rPr>
        <w:t xml:space="preserve"> 689,17 </w:t>
      </w:r>
      <w:r w:rsidRPr="00B107A6">
        <w:rPr>
          <w:rFonts w:ascii="Times New Roman" w:eastAsia="Times New Roman" w:hAnsi="Times New Roman" w:cs="Times New Roman"/>
          <w:lang w:eastAsia="ru-RU"/>
        </w:rPr>
        <w:t>рубл</w:t>
      </w:r>
      <w:r w:rsidR="007045F2">
        <w:rPr>
          <w:rFonts w:ascii="Times New Roman" w:eastAsia="Times New Roman" w:hAnsi="Times New Roman" w:cs="Times New Roman"/>
          <w:lang w:eastAsia="ru-RU"/>
        </w:rPr>
        <w:t>ей</w:t>
      </w:r>
      <w:r w:rsidRPr="00B107A6">
        <w:rPr>
          <w:rFonts w:ascii="Times New Roman" w:eastAsia="Times New Roman" w:hAnsi="Times New Roman" w:cs="Times New Roman"/>
          <w:lang w:eastAsia="ru-RU"/>
        </w:rPr>
        <w:t>;</w:t>
      </w:r>
    </w:p>
    <w:p w:rsidR="001034C9" w:rsidRPr="00B107A6" w:rsidRDefault="001034C9" w:rsidP="001034C9">
      <w:pPr>
        <w:numPr>
          <w:ilvl w:val="0"/>
          <w:numId w:val="3"/>
        </w:numPr>
        <w:spacing w:after="0" w:line="240" w:lineRule="auto"/>
        <w:contextualSpacing/>
        <w:jc w:val="both"/>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 xml:space="preserve">01 </w:t>
      </w:r>
      <w:r w:rsidR="00446C5E">
        <w:rPr>
          <w:rFonts w:ascii="Times New Roman" w:eastAsia="Times New Roman" w:hAnsi="Times New Roman" w:cs="Times New Roman"/>
          <w:lang w:eastAsia="ru-RU"/>
        </w:rPr>
        <w:t>октября</w:t>
      </w:r>
      <w:r w:rsidR="00513E42">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202</w:t>
      </w:r>
      <w:r w:rsidR="00614136">
        <w:rPr>
          <w:rFonts w:ascii="Times New Roman" w:eastAsia="Times New Roman" w:hAnsi="Times New Roman" w:cs="Times New Roman"/>
          <w:lang w:eastAsia="ru-RU"/>
        </w:rPr>
        <w:t>5</w:t>
      </w:r>
      <w:r w:rsidRPr="00B107A6">
        <w:rPr>
          <w:rFonts w:ascii="Times New Roman" w:eastAsia="Times New Roman" w:hAnsi="Times New Roman" w:cs="Times New Roman"/>
          <w:lang w:eastAsia="ru-RU"/>
        </w:rPr>
        <w:t xml:space="preserve"> года –</w:t>
      </w:r>
      <w:r w:rsidR="00513E42">
        <w:rPr>
          <w:rFonts w:ascii="Times New Roman" w:eastAsia="Times New Roman" w:hAnsi="Times New Roman" w:cs="Times New Roman"/>
          <w:lang w:eastAsia="ru-RU"/>
        </w:rPr>
        <w:t xml:space="preserve"> </w:t>
      </w:r>
      <w:r w:rsidR="00446C5E">
        <w:rPr>
          <w:rFonts w:ascii="Times New Roman" w:eastAsia="Times New Roman" w:hAnsi="Times New Roman" w:cs="Times New Roman"/>
          <w:lang w:eastAsia="ru-RU"/>
        </w:rPr>
        <w:t>382 371,54</w:t>
      </w:r>
      <w:r w:rsidR="001E4E77">
        <w:rPr>
          <w:rFonts w:ascii="Times New Roman" w:eastAsia="Times New Roman" w:hAnsi="Times New Roman" w:cs="Times New Roman"/>
          <w:lang w:eastAsia="ru-RU"/>
        </w:rPr>
        <w:t xml:space="preserve"> </w:t>
      </w:r>
      <w:r w:rsidRPr="00B107A6">
        <w:rPr>
          <w:rFonts w:ascii="Times New Roman" w:eastAsia="Times New Roman" w:hAnsi="Times New Roman" w:cs="Times New Roman"/>
          <w:lang w:eastAsia="ru-RU"/>
        </w:rPr>
        <w:t>рубл</w:t>
      </w:r>
      <w:r w:rsidR="00446C5E">
        <w:rPr>
          <w:rFonts w:ascii="Times New Roman" w:eastAsia="Times New Roman" w:hAnsi="Times New Roman" w:cs="Times New Roman"/>
          <w:lang w:eastAsia="ru-RU"/>
        </w:rPr>
        <w:t>ь</w:t>
      </w:r>
      <w:r w:rsidRPr="00B107A6">
        <w:rPr>
          <w:rFonts w:ascii="Times New Roman" w:eastAsia="Times New Roman" w:hAnsi="Times New Roman" w:cs="Times New Roman"/>
          <w:lang w:eastAsia="ru-RU"/>
        </w:rPr>
        <w:t>.</w:t>
      </w:r>
    </w:p>
    <w:p w:rsidR="00DE6D1C" w:rsidRPr="00B107A6" w:rsidRDefault="00DE6D1C" w:rsidP="00DE6D1C">
      <w:pPr>
        <w:spacing w:after="0" w:line="240" w:lineRule="auto"/>
        <w:ind w:left="1334"/>
        <w:contextualSpacing/>
        <w:jc w:val="both"/>
        <w:rPr>
          <w:rFonts w:ascii="Times New Roman" w:eastAsia="Times New Roman" w:hAnsi="Times New Roman" w:cs="Times New Roman"/>
          <w:lang w:eastAsia="ru-RU"/>
        </w:rPr>
      </w:pPr>
    </w:p>
    <w:p w:rsidR="00614136" w:rsidRPr="00614136" w:rsidRDefault="00614136" w:rsidP="00614136">
      <w:pPr>
        <w:overflowPunct w:val="0"/>
        <w:autoSpaceDE w:val="0"/>
        <w:autoSpaceDN w:val="0"/>
        <w:adjustRightInd w:val="0"/>
        <w:spacing w:after="0" w:line="240" w:lineRule="auto"/>
        <w:ind w:right="141" w:firstLine="284"/>
        <w:jc w:val="both"/>
        <w:textAlignment w:val="baseline"/>
        <w:rPr>
          <w:rFonts w:ascii="Times New Roman" w:eastAsia="Calibri" w:hAnsi="Times New Roman" w:cs="Times New Roman"/>
        </w:rPr>
      </w:pPr>
      <w:r w:rsidRPr="00614136">
        <w:rPr>
          <w:rFonts w:ascii="Times New Roman" w:eastAsia="Calibri" w:hAnsi="Times New Roman" w:cs="Times New Roman"/>
        </w:rPr>
        <w:t>Кредиторская задолженность по расходам на 01.</w:t>
      </w:r>
      <w:r w:rsidR="00446C5E">
        <w:rPr>
          <w:rFonts w:ascii="Times New Roman" w:eastAsia="Calibri" w:hAnsi="Times New Roman" w:cs="Times New Roman"/>
        </w:rPr>
        <w:t>1</w:t>
      </w:r>
      <w:r w:rsidRPr="00614136">
        <w:rPr>
          <w:rFonts w:ascii="Times New Roman" w:eastAsia="Calibri" w:hAnsi="Times New Roman" w:cs="Times New Roman"/>
        </w:rPr>
        <w:t xml:space="preserve">0.2025 года составила </w:t>
      </w:r>
      <w:r w:rsidR="00446C5E">
        <w:rPr>
          <w:rFonts w:ascii="Times New Roman" w:eastAsia="Calibri" w:hAnsi="Times New Roman" w:cs="Times New Roman"/>
        </w:rPr>
        <w:t>297 695,45</w:t>
      </w:r>
      <w:r w:rsidR="00D0789B">
        <w:rPr>
          <w:rFonts w:ascii="Times New Roman" w:eastAsia="Calibri" w:hAnsi="Times New Roman" w:cs="Times New Roman"/>
        </w:rPr>
        <w:t xml:space="preserve"> </w:t>
      </w:r>
      <w:r w:rsidRPr="00614136">
        <w:rPr>
          <w:rFonts w:ascii="Times New Roman" w:eastAsia="Calibri" w:hAnsi="Times New Roman" w:cs="Times New Roman"/>
        </w:rPr>
        <w:t>рубл</w:t>
      </w:r>
      <w:r w:rsidR="00446C5E">
        <w:rPr>
          <w:rFonts w:ascii="Times New Roman" w:eastAsia="Calibri" w:hAnsi="Times New Roman" w:cs="Times New Roman"/>
        </w:rPr>
        <w:t>ей</w:t>
      </w:r>
      <w:r w:rsidRPr="00614136">
        <w:rPr>
          <w:rFonts w:ascii="Times New Roman" w:eastAsia="Calibri" w:hAnsi="Times New Roman" w:cs="Times New Roman"/>
        </w:rPr>
        <w:t xml:space="preserve">. По сравнению с аналогичным периодом 2024 года наблюдается </w:t>
      </w:r>
      <w:r w:rsidR="00446C5E">
        <w:rPr>
          <w:rFonts w:ascii="Times New Roman" w:eastAsia="Calibri" w:hAnsi="Times New Roman" w:cs="Times New Roman"/>
        </w:rPr>
        <w:t>снижение</w:t>
      </w:r>
      <w:r w:rsidRPr="00614136">
        <w:rPr>
          <w:rFonts w:ascii="Times New Roman" w:eastAsia="Calibri" w:hAnsi="Times New Roman" w:cs="Times New Roman"/>
        </w:rPr>
        <w:t xml:space="preserve"> кредиторской задолженности на </w:t>
      </w:r>
      <w:r>
        <w:rPr>
          <w:rFonts w:ascii="Times New Roman" w:eastAsia="Calibri" w:hAnsi="Times New Roman" w:cs="Times New Roman"/>
        </w:rPr>
        <w:t>2</w:t>
      </w:r>
      <w:r w:rsidR="00446C5E">
        <w:rPr>
          <w:rFonts w:ascii="Times New Roman" w:eastAsia="Calibri" w:hAnsi="Times New Roman" w:cs="Times New Roman"/>
        </w:rPr>
        <w:t xml:space="preserve">3 345,75 </w:t>
      </w:r>
      <w:r w:rsidRPr="00614136">
        <w:rPr>
          <w:rFonts w:ascii="Times New Roman" w:eastAsia="Calibri" w:hAnsi="Times New Roman" w:cs="Times New Roman"/>
        </w:rPr>
        <w:t>рубл</w:t>
      </w:r>
      <w:r w:rsidR="00D0789B">
        <w:rPr>
          <w:rFonts w:ascii="Times New Roman" w:eastAsia="Calibri" w:hAnsi="Times New Roman" w:cs="Times New Roman"/>
        </w:rPr>
        <w:t>ей</w:t>
      </w:r>
      <w:r w:rsidRPr="00614136">
        <w:rPr>
          <w:rFonts w:ascii="Times New Roman" w:eastAsia="Calibri" w:hAnsi="Times New Roman" w:cs="Times New Roman"/>
        </w:rPr>
        <w:t>. Просроченная кредиторская задолженность отсутствует.</w:t>
      </w:r>
    </w:p>
    <w:p w:rsidR="00D437E4" w:rsidRPr="00B107A6" w:rsidRDefault="00614136" w:rsidP="00614136">
      <w:pPr>
        <w:overflowPunct w:val="0"/>
        <w:autoSpaceDE w:val="0"/>
        <w:autoSpaceDN w:val="0"/>
        <w:adjustRightInd w:val="0"/>
        <w:spacing w:after="0" w:line="240" w:lineRule="auto"/>
        <w:ind w:right="141" w:firstLine="284"/>
        <w:jc w:val="both"/>
        <w:textAlignment w:val="baseline"/>
        <w:rPr>
          <w:rFonts w:ascii="Times New Roman" w:eastAsia="Times New Roman" w:hAnsi="Times New Roman" w:cs="Times New Roman"/>
          <w:lang w:eastAsia="ru-RU"/>
        </w:rPr>
      </w:pPr>
      <w:r w:rsidRPr="00614136">
        <w:rPr>
          <w:rFonts w:ascii="Times New Roman" w:eastAsia="Calibri" w:hAnsi="Times New Roman" w:cs="Times New Roman"/>
        </w:rPr>
        <w:t>Дебиторская задолженность по состоянию на 01.</w:t>
      </w:r>
      <w:r w:rsidR="00446C5E">
        <w:rPr>
          <w:rFonts w:ascii="Times New Roman" w:eastAsia="Calibri" w:hAnsi="Times New Roman" w:cs="Times New Roman"/>
        </w:rPr>
        <w:t>1</w:t>
      </w:r>
      <w:r w:rsidRPr="00614136">
        <w:rPr>
          <w:rFonts w:ascii="Times New Roman" w:eastAsia="Calibri" w:hAnsi="Times New Roman" w:cs="Times New Roman"/>
        </w:rPr>
        <w:t xml:space="preserve">0.2025 года </w:t>
      </w:r>
      <w:r w:rsidR="00D0789B">
        <w:rPr>
          <w:rFonts w:ascii="Times New Roman" w:eastAsia="Calibri" w:hAnsi="Times New Roman" w:cs="Times New Roman"/>
        </w:rPr>
        <w:t>увеличилась</w:t>
      </w:r>
      <w:r w:rsidRPr="00614136">
        <w:rPr>
          <w:rFonts w:ascii="Times New Roman" w:eastAsia="Calibri" w:hAnsi="Times New Roman" w:cs="Times New Roman"/>
        </w:rPr>
        <w:t xml:space="preserve"> на </w:t>
      </w:r>
      <w:r w:rsidR="00446C5E">
        <w:rPr>
          <w:rFonts w:ascii="Times New Roman" w:eastAsia="Calibri" w:hAnsi="Times New Roman" w:cs="Times New Roman"/>
        </w:rPr>
        <w:t>7</w:t>
      </w:r>
      <w:r w:rsidR="00D0789B">
        <w:rPr>
          <w:rFonts w:ascii="Times New Roman" w:eastAsia="Calibri" w:hAnsi="Times New Roman" w:cs="Times New Roman"/>
        </w:rPr>
        <w:t>4</w:t>
      </w:r>
      <w:r w:rsidR="00446C5E">
        <w:rPr>
          <w:rFonts w:ascii="Times New Roman" w:eastAsia="Calibri" w:hAnsi="Times New Roman" w:cs="Times New Roman"/>
        </w:rPr>
        <w:t>1 149,55</w:t>
      </w:r>
      <w:r w:rsidR="00D0789B">
        <w:rPr>
          <w:rFonts w:ascii="Times New Roman" w:eastAsia="Calibri" w:hAnsi="Times New Roman" w:cs="Times New Roman"/>
        </w:rPr>
        <w:t xml:space="preserve"> </w:t>
      </w:r>
      <w:r w:rsidRPr="00614136">
        <w:rPr>
          <w:rFonts w:ascii="Times New Roman" w:eastAsia="Calibri" w:hAnsi="Times New Roman" w:cs="Times New Roman"/>
        </w:rPr>
        <w:t>рубл</w:t>
      </w:r>
      <w:r w:rsidR="00D0789B">
        <w:rPr>
          <w:rFonts w:ascii="Times New Roman" w:eastAsia="Calibri" w:hAnsi="Times New Roman" w:cs="Times New Roman"/>
        </w:rPr>
        <w:t>ей</w:t>
      </w:r>
      <w:r w:rsidRPr="00614136">
        <w:rPr>
          <w:rFonts w:ascii="Times New Roman" w:eastAsia="Calibri" w:hAnsi="Times New Roman" w:cs="Times New Roman"/>
        </w:rPr>
        <w:t xml:space="preserve"> по сравнению с аналогичным периодом 2024 года и составила </w:t>
      </w:r>
      <w:r w:rsidR="0030281F">
        <w:rPr>
          <w:rFonts w:ascii="Times New Roman" w:eastAsia="Calibri" w:hAnsi="Times New Roman" w:cs="Times New Roman"/>
        </w:rPr>
        <w:t>2</w:t>
      </w:r>
      <w:r w:rsidR="00446C5E">
        <w:rPr>
          <w:rFonts w:ascii="Times New Roman" w:eastAsia="Calibri" w:hAnsi="Times New Roman" w:cs="Times New Roman"/>
        </w:rPr>
        <w:t xml:space="preserve"> 441 825,58 </w:t>
      </w:r>
      <w:r w:rsidRPr="00614136">
        <w:rPr>
          <w:rFonts w:ascii="Times New Roman" w:eastAsia="Calibri" w:hAnsi="Times New Roman" w:cs="Times New Roman"/>
        </w:rPr>
        <w:t>рубл</w:t>
      </w:r>
      <w:r w:rsidR="00D0789B">
        <w:rPr>
          <w:rFonts w:ascii="Times New Roman" w:eastAsia="Calibri" w:hAnsi="Times New Roman" w:cs="Times New Roman"/>
        </w:rPr>
        <w:t>ей</w:t>
      </w:r>
      <w:r w:rsidRPr="00614136">
        <w:rPr>
          <w:rFonts w:ascii="Times New Roman" w:eastAsia="Calibri" w:hAnsi="Times New Roman" w:cs="Times New Roman"/>
        </w:rPr>
        <w:t>. Просроченная дебиторская задолженность отсутствует.</w:t>
      </w:r>
    </w:p>
    <w:p w:rsidR="00DC1815" w:rsidRPr="00B107A6" w:rsidRDefault="00DC1815">
      <w:pPr>
        <w:overflowPunct w:val="0"/>
        <w:autoSpaceDE w:val="0"/>
        <w:autoSpaceDN w:val="0"/>
        <w:adjustRightInd w:val="0"/>
        <w:spacing w:after="0" w:line="240" w:lineRule="auto"/>
        <w:ind w:right="141" w:firstLine="284"/>
        <w:jc w:val="both"/>
        <w:textAlignment w:val="baseline"/>
        <w:rPr>
          <w:rFonts w:ascii="Times New Roman" w:eastAsia="Times New Roman" w:hAnsi="Times New Roman" w:cs="Times New Roman"/>
          <w:lang w:eastAsia="ru-RU"/>
        </w:rPr>
      </w:pPr>
    </w:p>
    <w:p w:rsidR="0036551A" w:rsidRDefault="0036551A" w:rsidP="0036551A">
      <w:pPr>
        <w:overflowPunct w:val="0"/>
        <w:autoSpaceDE w:val="0"/>
        <w:autoSpaceDN w:val="0"/>
        <w:adjustRightInd w:val="0"/>
        <w:spacing w:after="0" w:line="240" w:lineRule="auto"/>
        <w:ind w:right="141" w:firstLine="284"/>
        <w:jc w:val="center"/>
        <w:textAlignment w:val="baseline"/>
        <w:rPr>
          <w:rFonts w:ascii="Times New Roman" w:eastAsia="Times New Roman" w:hAnsi="Times New Roman" w:cs="Times New Roman"/>
          <w:lang w:eastAsia="ru-RU"/>
        </w:rPr>
      </w:pPr>
    </w:p>
    <w:p w:rsidR="00077489" w:rsidRPr="00B107A6" w:rsidRDefault="00C04017" w:rsidP="0036551A">
      <w:pPr>
        <w:overflowPunct w:val="0"/>
        <w:autoSpaceDE w:val="0"/>
        <w:autoSpaceDN w:val="0"/>
        <w:adjustRightInd w:val="0"/>
        <w:spacing w:after="0" w:line="240" w:lineRule="auto"/>
        <w:ind w:right="141" w:firstLine="284"/>
        <w:jc w:val="center"/>
        <w:textAlignment w:val="baseline"/>
        <w:rPr>
          <w:rFonts w:ascii="Times New Roman" w:eastAsia="Times New Roman" w:hAnsi="Times New Roman" w:cs="Times New Roman"/>
          <w:lang w:eastAsia="ru-RU"/>
        </w:rPr>
      </w:pPr>
      <w:r w:rsidRPr="00B107A6">
        <w:rPr>
          <w:rFonts w:ascii="Times New Roman" w:eastAsia="Times New Roman" w:hAnsi="Times New Roman" w:cs="Times New Roman"/>
          <w:lang w:eastAsia="ru-RU"/>
        </w:rPr>
        <w:t xml:space="preserve">Начальник отдела </w:t>
      </w:r>
      <w:r w:rsidRPr="00B107A6">
        <w:rPr>
          <w:rFonts w:ascii="Times New Roman" w:eastAsia="Times New Roman" w:hAnsi="Times New Roman" w:cs="Times New Roman"/>
          <w:lang w:eastAsia="ru-RU"/>
        </w:rPr>
        <w:tab/>
      </w:r>
      <w:r w:rsidRPr="00B107A6">
        <w:rPr>
          <w:rFonts w:ascii="Times New Roman" w:eastAsia="Times New Roman" w:hAnsi="Times New Roman" w:cs="Times New Roman"/>
          <w:lang w:eastAsia="ru-RU"/>
        </w:rPr>
        <w:tab/>
      </w:r>
      <w:r w:rsidR="009F594A" w:rsidRPr="00B107A6">
        <w:rPr>
          <w:rFonts w:ascii="Times New Roman" w:eastAsia="Times New Roman" w:hAnsi="Times New Roman" w:cs="Times New Roman"/>
          <w:lang w:eastAsia="ru-RU"/>
        </w:rPr>
        <w:tab/>
      </w:r>
      <w:r w:rsidRPr="00B107A6">
        <w:rPr>
          <w:rFonts w:ascii="Times New Roman" w:eastAsia="Times New Roman" w:hAnsi="Times New Roman" w:cs="Times New Roman"/>
          <w:lang w:eastAsia="ru-RU"/>
        </w:rPr>
        <w:tab/>
      </w:r>
      <w:r w:rsidRPr="00B107A6">
        <w:rPr>
          <w:rFonts w:ascii="Times New Roman" w:eastAsia="Times New Roman" w:hAnsi="Times New Roman" w:cs="Times New Roman"/>
          <w:lang w:eastAsia="ru-RU"/>
        </w:rPr>
        <w:tab/>
      </w:r>
      <w:r w:rsidRPr="00B107A6">
        <w:rPr>
          <w:rFonts w:ascii="Times New Roman" w:eastAsia="Times New Roman" w:hAnsi="Times New Roman" w:cs="Times New Roman"/>
          <w:lang w:eastAsia="ru-RU"/>
        </w:rPr>
        <w:tab/>
      </w:r>
      <w:proofErr w:type="spellStart"/>
      <w:r w:rsidRPr="00B107A6">
        <w:rPr>
          <w:rFonts w:ascii="Times New Roman" w:eastAsia="Times New Roman" w:hAnsi="Times New Roman" w:cs="Times New Roman"/>
          <w:lang w:eastAsia="ru-RU"/>
        </w:rPr>
        <w:t>Ереханова</w:t>
      </w:r>
      <w:proofErr w:type="spellEnd"/>
      <w:r w:rsidRPr="00B107A6">
        <w:rPr>
          <w:rFonts w:ascii="Times New Roman" w:eastAsia="Times New Roman" w:hAnsi="Times New Roman" w:cs="Times New Roman"/>
          <w:lang w:eastAsia="ru-RU"/>
        </w:rPr>
        <w:t xml:space="preserve"> И.А.</w:t>
      </w:r>
    </w:p>
    <w:sectPr w:rsidR="00077489" w:rsidRPr="00B107A6" w:rsidSect="00B36A3C">
      <w:footerReference w:type="default" r:id="rId9"/>
      <w:pgSz w:w="11906" w:h="16838"/>
      <w:pgMar w:top="567" w:right="567" w:bottom="22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BCE" w:rsidRDefault="00334BCE" w:rsidP="00F03BC7">
      <w:pPr>
        <w:spacing w:after="0" w:line="240" w:lineRule="auto"/>
      </w:pPr>
      <w:r>
        <w:separator/>
      </w:r>
    </w:p>
  </w:endnote>
  <w:endnote w:type="continuationSeparator" w:id="0">
    <w:p w:rsidR="00334BCE" w:rsidRDefault="00334BCE" w:rsidP="00F03B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6460923"/>
      <w:docPartObj>
        <w:docPartGallery w:val="Page Numbers (Bottom of Page)"/>
        <w:docPartUnique/>
      </w:docPartObj>
    </w:sdtPr>
    <w:sdtEndPr/>
    <w:sdtContent>
      <w:p w:rsidR="00162ED3" w:rsidRDefault="00162ED3">
        <w:pPr>
          <w:pStyle w:val="aa"/>
          <w:jc w:val="right"/>
        </w:pPr>
        <w:r>
          <w:fldChar w:fldCharType="begin"/>
        </w:r>
        <w:r>
          <w:instrText>PAGE   \* MERGEFORMAT</w:instrText>
        </w:r>
        <w:r>
          <w:fldChar w:fldCharType="separate"/>
        </w:r>
        <w:r w:rsidR="00E32B47">
          <w:rPr>
            <w:noProof/>
          </w:rPr>
          <w:t>2</w:t>
        </w:r>
        <w:r>
          <w:fldChar w:fldCharType="end"/>
        </w:r>
      </w:p>
    </w:sdtContent>
  </w:sdt>
  <w:p w:rsidR="00162ED3" w:rsidRDefault="00162ED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BCE" w:rsidRDefault="00334BCE" w:rsidP="00F03BC7">
      <w:pPr>
        <w:spacing w:after="0" w:line="240" w:lineRule="auto"/>
      </w:pPr>
      <w:r>
        <w:separator/>
      </w:r>
    </w:p>
  </w:footnote>
  <w:footnote w:type="continuationSeparator" w:id="0">
    <w:p w:rsidR="00334BCE" w:rsidRDefault="00334BCE" w:rsidP="00F03B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0731"/>
    <w:multiLevelType w:val="hybridMultilevel"/>
    <w:tmpl w:val="802EC344"/>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0EF0274"/>
    <w:multiLevelType w:val="hybridMultilevel"/>
    <w:tmpl w:val="B50864B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18C57A82"/>
    <w:multiLevelType w:val="hybridMultilevel"/>
    <w:tmpl w:val="4068578C"/>
    <w:lvl w:ilvl="0" w:tplc="04190001">
      <w:start w:val="1"/>
      <w:numFmt w:val="bullet"/>
      <w:lvlText w:val=""/>
      <w:lvlJc w:val="left"/>
      <w:pPr>
        <w:ind w:left="1071" w:hanging="360"/>
      </w:pPr>
      <w:rPr>
        <w:rFonts w:ascii="Symbol" w:hAnsi="Symbol"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3">
    <w:nsid w:val="79CF423C"/>
    <w:multiLevelType w:val="hybridMultilevel"/>
    <w:tmpl w:val="879A9FB6"/>
    <w:lvl w:ilvl="0" w:tplc="04190001">
      <w:start w:val="1"/>
      <w:numFmt w:val="bullet"/>
      <w:lvlText w:val=""/>
      <w:lvlJc w:val="left"/>
      <w:pPr>
        <w:ind w:left="1334" w:hanging="360"/>
      </w:pPr>
      <w:rPr>
        <w:rFonts w:ascii="Symbol" w:hAnsi="Symbol" w:hint="default"/>
      </w:rPr>
    </w:lvl>
    <w:lvl w:ilvl="1" w:tplc="04190003" w:tentative="1">
      <w:start w:val="1"/>
      <w:numFmt w:val="bullet"/>
      <w:lvlText w:val="o"/>
      <w:lvlJc w:val="left"/>
      <w:pPr>
        <w:ind w:left="2054" w:hanging="360"/>
      </w:pPr>
      <w:rPr>
        <w:rFonts w:ascii="Courier New" w:hAnsi="Courier New" w:cs="Courier New" w:hint="default"/>
      </w:rPr>
    </w:lvl>
    <w:lvl w:ilvl="2" w:tplc="04190005" w:tentative="1">
      <w:start w:val="1"/>
      <w:numFmt w:val="bullet"/>
      <w:lvlText w:val=""/>
      <w:lvlJc w:val="left"/>
      <w:pPr>
        <w:ind w:left="2774" w:hanging="360"/>
      </w:pPr>
      <w:rPr>
        <w:rFonts w:ascii="Wingdings" w:hAnsi="Wingdings" w:hint="default"/>
      </w:rPr>
    </w:lvl>
    <w:lvl w:ilvl="3" w:tplc="04190001" w:tentative="1">
      <w:start w:val="1"/>
      <w:numFmt w:val="bullet"/>
      <w:lvlText w:val=""/>
      <w:lvlJc w:val="left"/>
      <w:pPr>
        <w:ind w:left="3494" w:hanging="360"/>
      </w:pPr>
      <w:rPr>
        <w:rFonts w:ascii="Symbol" w:hAnsi="Symbol" w:hint="default"/>
      </w:rPr>
    </w:lvl>
    <w:lvl w:ilvl="4" w:tplc="04190003" w:tentative="1">
      <w:start w:val="1"/>
      <w:numFmt w:val="bullet"/>
      <w:lvlText w:val="o"/>
      <w:lvlJc w:val="left"/>
      <w:pPr>
        <w:ind w:left="4214" w:hanging="360"/>
      </w:pPr>
      <w:rPr>
        <w:rFonts w:ascii="Courier New" w:hAnsi="Courier New" w:cs="Courier New" w:hint="default"/>
      </w:rPr>
    </w:lvl>
    <w:lvl w:ilvl="5" w:tplc="04190005" w:tentative="1">
      <w:start w:val="1"/>
      <w:numFmt w:val="bullet"/>
      <w:lvlText w:val=""/>
      <w:lvlJc w:val="left"/>
      <w:pPr>
        <w:ind w:left="4934" w:hanging="360"/>
      </w:pPr>
      <w:rPr>
        <w:rFonts w:ascii="Wingdings" w:hAnsi="Wingdings" w:hint="default"/>
      </w:rPr>
    </w:lvl>
    <w:lvl w:ilvl="6" w:tplc="04190001" w:tentative="1">
      <w:start w:val="1"/>
      <w:numFmt w:val="bullet"/>
      <w:lvlText w:val=""/>
      <w:lvlJc w:val="left"/>
      <w:pPr>
        <w:ind w:left="5654" w:hanging="360"/>
      </w:pPr>
      <w:rPr>
        <w:rFonts w:ascii="Symbol" w:hAnsi="Symbol" w:hint="default"/>
      </w:rPr>
    </w:lvl>
    <w:lvl w:ilvl="7" w:tplc="04190003" w:tentative="1">
      <w:start w:val="1"/>
      <w:numFmt w:val="bullet"/>
      <w:lvlText w:val="o"/>
      <w:lvlJc w:val="left"/>
      <w:pPr>
        <w:ind w:left="6374" w:hanging="360"/>
      </w:pPr>
      <w:rPr>
        <w:rFonts w:ascii="Courier New" w:hAnsi="Courier New" w:cs="Courier New" w:hint="default"/>
      </w:rPr>
    </w:lvl>
    <w:lvl w:ilvl="8" w:tplc="04190005" w:tentative="1">
      <w:start w:val="1"/>
      <w:numFmt w:val="bullet"/>
      <w:lvlText w:val=""/>
      <w:lvlJc w:val="left"/>
      <w:pPr>
        <w:ind w:left="7094"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89C"/>
    <w:rsid w:val="00004430"/>
    <w:rsid w:val="00006DA1"/>
    <w:rsid w:val="000173DA"/>
    <w:rsid w:val="00026805"/>
    <w:rsid w:val="0003309C"/>
    <w:rsid w:val="00033E54"/>
    <w:rsid w:val="00046005"/>
    <w:rsid w:val="00047940"/>
    <w:rsid w:val="00050740"/>
    <w:rsid w:val="00060C78"/>
    <w:rsid w:val="000618F7"/>
    <w:rsid w:val="00061BA6"/>
    <w:rsid w:val="000621E4"/>
    <w:rsid w:val="00064760"/>
    <w:rsid w:val="0006694E"/>
    <w:rsid w:val="00077489"/>
    <w:rsid w:val="00082BF3"/>
    <w:rsid w:val="000A25AF"/>
    <w:rsid w:val="000A418D"/>
    <w:rsid w:val="000A5777"/>
    <w:rsid w:val="000B0F27"/>
    <w:rsid w:val="000B2D24"/>
    <w:rsid w:val="000B482D"/>
    <w:rsid w:val="000C5E84"/>
    <w:rsid w:val="000C7F5B"/>
    <w:rsid w:val="000D22D3"/>
    <w:rsid w:val="000D3F64"/>
    <w:rsid w:val="000E024B"/>
    <w:rsid w:val="000E3868"/>
    <w:rsid w:val="000E3BF9"/>
    <w:rsid w:val="000E3CB4"/>
    <w:rsid w:val="000E4975"/>
    <w:rsid w:val="000F5F24"/>
    <w:rsid w:val="00102F2C"/>
    <w:rsid w:val="001034C9"/>
    <w:rsid w:val="00111899"/>
    <w:rsid w:val="00112B95"/>
    <w:rsid w:val="00137467"/>
    <w:rsid w:val="001374D1"/>
    <w:rsid w:val="001421D9"/>
    <w:rsid w:val="00160280"/>
    <w:rsid w:val="00162ED3"/>
    <w:rsid w:val="00175B31"/>
    <w:rsid w:val="001760C7"/>
    <w:rsid w:val="00177A0D"/>
    <w:rsid w:val="001A3155"/>
    <w:rsid w:val="001B1DD0"/>
    <w:rsid w:val="001C5C39"/>
    <w:rsid w:val="001D620E"/>
    <w:rsid w:val="001E1A7C"/>
    <w:rsid w:val="001E4E77"/>
    <w:rsid w:val="001E6F89"/>
    <w:rsid w:val="002134A3"/>
    <w:rsid w:val="00213C33"/>
    <w:rsid w:val="00213D1D"/>
    <w:rsid w:val="00216605"/>
    <w:rsid w:val="00216A26"/>
    <w:rsid w:val="00222B55"/>
    <w:rsid w:val="00223C84"/>
    <w:rsid w:val="002279C7"/>
    <w:rsid w:val="002320BC"/>
    <w:rsid w:val="0023385B"/>
    <w:rsid w:val="00242A5B"/>
    <w:rsid w:val="002448B3"/>
    <w:rsid w:val="00252B07"/>
    <w:rsid w:val="00256035"/>
    <w:rsid w:val="002646DD"/>
    <w:rsid w:val="00266013"/>
    <w:rsid w:val="0027709A"/>
    <w:rsid w:val="00287C44"/>
    <w:rsid w:val="00291512"/>
    <w:rsid w:val="002976CE"/>
    <w:rsid w:val="002A055D"/>
    <w:rsid w:val="002A3548"/>
    <w:rsid w:val="002A729F"/>
    <w:rsid w:val="002A7C37"/>
    <w:rsid w:val="002B552E"/>
    <w:rsid w:val="002B7E62"/>
    <w:rsid w:val="002C372C"/>
    <w:rsid w:val="002C6062"/>
    <w:rsid w:val="002D4A15"/>
    <w:rsid w:val="002E1A31"/>
    <w:rsid w:val="002E74C6"/>
    <w:rsid w:val="002F763F"/>
    <w:rsid w:val="0030281F"/>
    <w:rsid w:val="00303ABE"/>
    <w:rsid w:val="00303C17"/>
    <w:rsid w:val="00316EB2"/>
    <w:rsid w:val="00322660"/>
    <w:rsid w:val="00323232"/>
    <w:rsid w:val="003255F5"/>
    <w:rsid w:val="00330EFD"/>
    <w:rsid w:val="003312FB"/>
    <w:rsid w:val="00334BCE"/>
    <w:rsid w:val="00342805"/>
    <w:rsid w:val="00352AB0"/>
    <w:rsid w:val="00362023"/>
    <w:rsid w:val="00364029"/>
    <w:rsid w:val="0036551A"/>
    <w:rsid w:val="00377614"/>
    <w:rsid w:val="00384559"/>
    <w:rsid w:val="003A0904"/>
    <w:rsid w:val="003A5C36"/>
    <w:rsid w:val="003B1E49"/>
    <w:rsid w:val="003B3C85"/>
    <w:rsid w:val="003C04F8"/>
    <w:rsid w:val="003C367A"/>
    <w:rsid w:val="003D0B5B"/>
    <w:rsid w:val="003F0DAD"/>
    <w:rsid w:val="003F5DDB"/>
    <w:rsid w:val="00404A50"/>
    <w:rsid w:val="004148EA"/>
    <w:rsid w:val="00420C86"/>
    <w:rsid w:val="004228B0"/>
    <w:rsid w:val="00424E91"/>
    <w:rsid w:val="0042585D"/>
    <w:rsid w:val="0043045B"/>
    <w:rsid w:val="00430751"/>
    <w:rsid w:val="00442DF7"/>
    <w:rsid w:val="0044614E"/>
    <w:rsid w:val="00446C5E"/>
    <w:rsid w:val="004473FE"/>
    <w:rsid w:val="00452581"/>
    <w:rsid w:val="00461436"/>
    <w:rsid w:val="0046453A"/>
    <w:rsid w:val="00476CBC"/>
    <w:rsid w:val="0048179B"/>
    <w:rsid w:val="00481E9F"/>
    <w:rsid w:val="0048484E"/>
    <w:rsid w:val="00485734"/>
    <w:rsid w:val="00490765"/>
    <w:rsid w:val="00490D22"/>
    <w:rsid w:val="00491BD0"/>
    <w:rsid w:val="0049631B"/>
    <w:rsid w:val="004A061F"/>
    <w:rsid w:val="004A226C"/>
    <w:rsid w:val="004A6DF7"/>
    <w:rsid w:val="004B4C6C"/>
    <w:rsid w:val="004B4EFD"/>
    <w:rsid w:val="004B7EF3"/>
    <w:rsid w:val="004D10AC"/>
    <w:rsid w:val="004D4BA7"/>
    <w:rsid w:val="004F278F"/>
    <w:rsid w:val="004F2B62"/>
    <w:rsid w:val="005001CB"/>
    <w:rsid w:val="00503E97"/>
    <w:rsid w:val="00513E42"/>
    <w:rsid w:val="005176AF"/>
    <w:rsid w:val="0051785C"/>
    <w:rsid w:val="00527B34"/>
    <w:rsid w:val="00534D68"/>
    <w:rsid w:val="00535783"/>
    <w:rsid w:val="00546CCA"/>
    <w:rsid w:val="005506C2"/>
    <w:rsid w:val="00550887"/>
    <w:rsid w:val="005519CD"/>
    <w:rsid w:val="00553D32"/>
    <w:rsid w:val="005547EA"/>
    <w:rsid w:val="005566DC"/>
    <w:rsid w:val="005634AC"/>
    <w:rsid w:val="00564423"/>
    <w:rsid w:val="00564850"/>
    <w:rsid w:val="005765C3"/>
    <w:rsid w:val="00586C0D"/>
    <w:rsid w:val="00595B03"/>
    <w:rsid w:val="005A1245"/>
    <w:rsid w:val="005B487C"/>
    <w:rsid w:val="005C0B4C"/>
    <w:rsid w:val="005C2BD4"/>
    <w:rsid w:val="005C71D5"/>
    <w:rsid w:val="005D5FC7"/>
    <w:rsid w:val="005E0462"/>
    <w:rsid w:val="005F0083"/>
    <w:rsid w:val="005F1EEC"/>
    <w:rsid w:val="006013D5"/>
    <w:rsid w:val="00607471"/>
    <w:rsid w:val="00614082"/>
    <w:rsid w:val="00614136"/>
    <w:rsid w:val="00617DAE"/>
    <w:rsid w:val="0062540C"/>
    <w:rsid w:val="00630DC2"/>
    <w:rsid w:val="00640CF7"/>
    <w:rsid w:val="00645E34"/>
    <w:rsid w:val="00650224"/>
    <w:rsid w:val="0065296D"/>
    <w:rsid w:val="00666FB6"/>
    <w:rsid w:val="0066766D"/>
    <w:rsid w:val="006810A0"/>
    <w:rsid w:val="00685786"/>
    <w:rsid w:val="00691106"/>
    <w:rsid w:val="00696F24"/>
    <w:rsid w:val="006A2E86"/>
    <w:rsid w:val="006B3AFE"/>
    <w:rsid w:val="006C1C90"/>
    <w:rsid w:val="006C28D1"/>
    <w:rsid w:val="006E5682"/>
    <w:rsid w:val="006F134E"/>
    <w:rsid w:val="00700AAA"/>
    <w:rsid w:val="007045F2"/>
    <w:rsid w:val="00704F04"/>
    <w:rsid w:val="00720C12"/>
    <w:rsid w:val="00721173"/>
    <w:rsid w:val="007251F5"/>
    <w:rsid w:val="00732708"/>
    <w:rsid w:val="00740D9C"/>
    <w:rsid w:val="00742FA3"/>
    <w:rsid w:val="007475D2"/>
    <w:rsid w:val="00755336"/>
    <w:rsid w:val="00766206"/>
    <w:rsid w:val="00772E4F"/>
    <w:rsid w:val="007736D2"/>
    <w:rsid w:val="00782CA5"/>
    <w:rsid w:val="00790162"/>
    <w:rsid w:val="007B3C38"/>
    <w:rsid w:val="007B7F57"/>
    <w:rsid w:val="007C1D32"/>
    <w:rsid w:val="007C2390"/>
    <w:rsid w:val="007D1FF9"/>
    <w:rsid w:val="007D5A97"/>
    <w:rsid w:val="007D606A"/>
    <w:rsid w:val="007E32E2"/>
    <w:rsid w:val="007F0900"/>
    <w:rsid w:val="00800DC9"/>
    <w:rsid w:val="00801EC8"/>
    <w:rsid w:val="008173F2"/>
    <w:rsid w:val="00821137"/>
    <w:rsid w:val="00841EDA"/>
    <w:rsid w:val="00852052"/>
    <w:rsid w:val="00860957"/>
    <w:rsid w:val="00861BBF"/>
    <w:rsid w:val="0086273C"/>
    <w:rsid w:val="0086544D"/>
    <w:rsid w:val="00875011"/>
    <w:rsid w:val="0089572D"/>
    <w:rsid w:val="008A1AF7"/>
    <w:rsid w:val="008A4A61"/>
    <w:rsid w:val="008B0EA9"/>
    <w:rsid w:val="008C095C"/>
    <w:rsid w:val="008C41C6"/>
    <w:rsid w:val="008D0094"/>
    <w:rsid w:val="00901FE1"/>
    <w:rsid w:val="00907445"/>
    <w:rsid w:val="00910E4A"/>
    <w:rsid w:val="00913E80"/>
    <w:rsid w:val="00920EAA"/>
    <w:rsid w:val="00933058"/>
    <w:rsid w:val="00933D18"/>
    <w:rsid w:val="0094136F"/>
    <w:rsid w:val="009438E0"/>
    <w:rsid w:val="009458F9"/>
    <w:rsid w:val="0094596A"/>
    <w:rsid w:val="009462A4"/>
    <w:rsid w:val="0095514B"/>
    <w:rsid w:val="00964AEF"/>
    <w:rsid w:val="00964DCC"/>
    <w:rsid w:val="00965A19"/>
    <w:rsid w:val="009672A0"/>
    <w:rsid w:val="00975E5E"/>
    <w:rsid w:val="00993C38"/>
    <w:rsid w:val="009A097F"/>
    <w:rsid w:val="009A40DE"/>
    <w:rsid w:val="009A5471"/>
    <w:rsid w:val="009B62D7"/>
    <w:rsid w:val="009D45F2"/>
    <w:rsid w:val="009E2BE3"/>
    <w:rsid w:val="009E7CAB"/>
    <w:rsid w:val="009F594A"/>
    <w:rsid w:val="009F7B9C"/>
    <w:rsid w:val="00A014AE"/>
    <w:rsid w:val="00A01556"/>
    <w:rsid w:val="00A016BA"/>
    <w:rsid w:val="00A056D9"/>
    <w:rsid w:val="00A15EFA"/>
    <w:rsid w:val="00A26824"/>
    <w:rsid w:val="00A31728"/>
    <w:rsid w:val="00A32846"/>
    <w:rsid w:val="00A412AD"/>
    <w:rsid w:val="00A46333"/>
    <w:rsid w:val="00A54230"/>
    <w:rsid w:val="00A654E3"/>
    <w:rsid w:val="00A72658"/>
    <w:rsid w:val="00A8221C"/>
    <w:rsid w:val="00A86502"/>
    <w:rsid w:val="00A8732D"/>
    <w:rsid w:val="00A958DD"/>
    <w:rsid w:val="00AA3EF8"/>
    <w:rsid w:val="00AA63EB"/>
    <w:rsid w:val="00AB3477"/>
    <w:rsid w:val="00AB4166"/>
    <w:rsid w:val="00AB64DE"/>
    <w:rsid w:val="00AB7341"/>
    <w:rsid w:val="00AB7388"/>
    <w:rsid w:val="00AB7F5A"/>
    <w:rsid w:val="00AC1CA5"/>
    <w:rsid w:val="00AC5855"/>
    <w:rsid w:val="00AC694F"/>
    <w:rsid w:val="00AD2236"/>
    <w:rsid w:val="00AE289C"/>
    <w:rsid w:val="00AE3D16"/>
    <w:rsid w:val="00AF2AD4"/>
    <w:rsid w:val="00B01648"/>
    <w:rsid w:val="00B04C9E"/>
    <w:rsid w:val="00B107A6"/>
    <w:rsid w:val="00B21F04"/>
    <w:rsid w:val="00B246A0"/>
    <w:rsid w:val="00B301B8"/>
    <w:rsid w:val="00B33A17"/>
    <w:rsid w:val="00B36A3C"/>
    <w:rsid w:val="00B41D4D"/>
    <w:rsid w:val="00B42953"/>
    <w:rsid w:val="00B4566E"/>
    <w:rsid w:val="00B4675E"/>
    <w:rsid w:val="00B54B3A"/>
    <w:rsid w:val="00B54D1B"/>
    <w:rsid w:val="00B60029"/>
    <w:rsid w:val="00B616A9"/>
    <w:rsid w:val="00B63D99"/>
    <w:rsid w:val="00B67CD2"/>
    <w:rsid w:val="00B76205"/>
    <w:rsid w:val="00B77E6F"/>
    <w:rsid w:val="00B83D95"/>
    <w:rsid w:val="00BA4ED0"/>
    <w:rsid w:val="00BA60A4"/>
    <w:rsid w:val="00BB0A05"/>
    <w:rsid w:val="00BB11BD"/>
    <w:rsid w:val="00BB1C01"/>
    <w:rsid w:val="00BB3BE3"/>
    <w:rsid w:val="00BB4E8F"/>
    <w:rsid w:val="00BB56F0"/>
    <w:rsid w:val="00BC14ED"/>
    <w:rsid w:val="00BC56E5"/>
    <w:rsid w:val="00BE5F2D"/>
    <w:rsid w:val="00BE6D8B"/>
    <w:rsid w:val="00BE6EB1"/>
    <w:rsid w:val="00BF792F"/>
    <w:rsid w:val="00C04017"/>
    <w:rsid w:val="00C054C2"/>
    <w:rsid w:val="00C17389"/>
    <w:rsid w:val="00C26673"/>
    <w:rsid w:val="00C27015"/>
    <w:rsid w:val="00C4391C"/>
    <w:rsid w:val="00C44FB9"/>
    <w:rsid w:val="00C563B1"/>
    <w:rsid w:val="00C6580F"/>
    <w:rsid w:val="00C66185"/>
    <w:rsid w:val="00C66A29"/>
    <w:rsid w:val="00C71C36"/>
    <w:rsid w:val="00C7375B"/>
    <w:rsid w:val="00C94F7E"/>
    <w:rsid w:val="00C96229"/>
    <w:rsid w:val="00CB71A7"/>
    <w:rsid w:val="00CC053B"/>
    <w:rsid w:val="00CD1C15"/>
    <w:rsid w:val="00CF4A05"/>
    <w:rsid w:val="00D04D8C"/>
    <w:rsid w:val="00D05D17"/>
    <w:rsid w:val="00D0789B"/>
    <w:rsid w:val="00D1721A"/>
    <w:rsid w:val="00D2125D"/>
    <w:rsid w:val="00D22CC1"/>
    <w:rsid w:val="00D25BFC"/>
    <w:rsid w:val="00D437E4"/>
    <w:rsid w:val="00D46FD7"/>
    <w:rsid w:val="00D6301C"/>
    <w:rsid w:val="00D751A7"/>
    <w:rsid w:val="00D75802"/>
    <w:rsid w:val="00D817BA"/>
    <w:rsid w:val="00D81E67"/>
    <w:rsid w:val="00D86141"/>
    <w:rsid w:val="00D875CE"/>
    <w:rsid w:val="00DA13C3"/>
    <w:rsid w:val="00DB7DCF"/>
    <w:rsid w:val="00DC1815"/>
    <w:rsid w:val="00DD5479"/>
    <w:rsid w:val="00DE6D1C"/>
    <w:rsid w:val="00DF0127"/>
    <w:rsid w:val="00DF0A72"/>
    <w:rsid w:val="00DF2C90"/>
    <w:rsid w:val="00DF55B4"/>
    <w:rsid w:val="00E0016E"/>
    <w:rsid w:val="00E001EE"/>
    <w:rsid w:val="00E02320"/>
    <w:rsid w:val="00E03C5C"/>
    <w:rsid w:val="00E04608"/>
    <w:rsid w:val="00E0549E"/>
    <w:rsid w:val="00E10729"/>
    <w:rsid w:val="00E22979"/>
    <w:rsid w:val="00E23121"/>
    <w:rsid w:val="00E25CD2"/>
    <w:rsid w:val="00E279E1"/>
    <w:rsid w:val="00E32189"/>
    <w:rsid w:val="00E32B47"/>
    <w:rsid w:val="00E47638"/>
    <w:rsid w:val="00E47D77"/>
    <w:rsid w:val="00E52238"/>
    <w:rsid w:val="00E673F3"/>
    <w:rsid w:val="00E73D61"/>
    <w:rsid w:val="00E80463"/>
    <w:rsid w:val="00E82D2D"/>
    <w:rsid w:val="00E8510D"/>
    <w:rsid w:val="00E94BD2"/>
    <w:rsid w:val="00EB460B"/>
    <w:rsid w:val="00EB6B44"/>
    <w:rsid w:val="00EB7B1D"/>
    <w:rsid w:val="00EC2892"/>
    <w:rsid w:val="00EF1C4E"/>
    <w:rsid w:val="00EF54E2"/>
    <w:rsid w:val="00F0185B"/>
    <w:rsid w:val="00F025D6"/>
    <w:rsid w:val="00F03BC7"/>
    <w:rsid w:val="00F06B20"/>
    <w:rsid w:val="00F176BE"/>
    <w:rsid w:val="00F40B5B"/>
    <w:rsid w:val="00F450C5"/>
    <w:rsid w:val="00F542C3"/>
    <w:rsid w:val="00F55B9F"/>
    <w:rsid w:val="00F67A60"/>
    <w:rsid w:val="00F67F42"/>
    <w:rsid w:val="00FA0261"/>
    <w:rsid w:val="00FA2158"/>
    <w:rsid w:val="00FA2FB8"/>
    <w:rsid w:val="00FB3C13"/>
    <w:rsid w:val="00FC531E"/>
    <w:rsid w:val="00FC5E03"/>
    <w:rsid w:val="00FD3B9D"/>
    <w:rsid w:val="00FE0E96"/>
    <w:rsid w:val="00FE696B"/>
    <w:rsid w:val="00FF63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A6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23C84"/>
    <w:pPr>
      <w:spacing w:after="0" w:line="240" w:lineRule="auto"/>
      <w:ind w:left="720"/>
      <w:contextualSpacing/>
      <w:jc w:val="center"/>
    </w:pPr>
  </w:style>
  <w:style w:type="character" w:styleId="a5">
    <w:name w:val="Placeholder Text"/>
    <w:basedOn w:val="a0"/>
    <w:uiPriority w:val="99"/>
    <w:semiHidden/>
    <w:rsid w:val="00252B07"/>
    <w:rPr>
      <w:color w:val="808080"/>
    </w:rPr>
  </w:style>
  <w:style w:type="paragraph" w:styleId="a6">
    <w:name w:val="Balloon Text"/>
    <w:basedOn w:val="a"/>
    <w:link w:val="a7"/>
    <w:uiPriority w:val="99"/>
    <w:semiHidden/>
    <w:unhideWhenUsed/>
    <w:rsid w:val="00252B0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2B07"/>
    <w:rPr>
      <w:rFonts w:ascii="Tahoma" w:hAnsi="Tahoma" w:cs="Tahoma"/>
      <w:sz w:val="16"/>
      <w:szCs w:val="16"/>
    </w:rPr>
  </w:style>
  <w:style w:type="paragraph" w:styleId="a8">
    <w:name w:val="header"/>
    <w:basedOn w:val="a"/>
    <w:link w:val="a9"/>
    <w:uiPriority w:val="99"/>
    <w:unhideWhenUsed/>
    <w:rsid w:val="00F03BC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03BC7"/>
  </w:style>
  <w:style w:type="paragraph" w:styleId="aa">
    <w:name w:val="footer"/>
    <w:basedOn w:val="a"/>
    <w:link w:val="ab"/>
    <w:uiPriority w:val="99"/>
    <w:unhideWhenUsed/>
    <w:rsid w:val="00F03BC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03B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A6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23C84"/>
    <w:pPr>
      <w:spacing w:after="0" w:line="240" w:lineRule="auto"/>
      <w:ind w:left="720"/>
      <w:contextualSpacing/>
      <w:jc w:val="center"/>
    </w:pPr>
  </w:style>
  <w:style w:type="character" w:styleId="a5">
    <w:name w:val="Placeholder Text"/>
    <w:basedOn w:val="a0"/>
    <w:uiPriority w:val="99"/>
    <w:semiHidden/>
    <w:rsid w:val="00252B07"/>
    <w:rPr>
      <w:color w:val="808080"/>
    </w:rPr>
  </w:style>
  <w:style w:type="paragraph" w:styleId="a6">
    <w:name w:val="Balloon Text"/>
    <w:basedOn w:val="a"/>
    <w:link w:val="a7"/>
    <w:uiPriority w:val="99"/>
    <w:semiHidden/>
    <w:unhideWhenUsed/>
    <w:rsid w:val="00252B0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2B07"/>
    <w:rPr>
      <w:rFonts w:ascii="Tahoma" w:hAnsi="Tahoma" w:cs="Tahoma"/>
      <w:sz w:val="16"/>
      <w:szCs w:val="16"/>
    </w:rPr>
  </w:style>
  <w:style w:type="paragraph" w:styleId="a8">
    <w:name w:val="header"/>
    <w:basedOn w:val="a"/>
    <w:link w:val="a9"/>
    <w:uiPriority w:val="99"/>
    <w:unhideWhenUsed/>
    <w:rsid w:val="00F03BC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03BC7"/>
  </w:style>
  <w:style w:type="paragraph" w:styleId="aa">
    <w:name w:val="footer"/>
    <w:basedOn w:val="a"/>
    <w:link w:val="ab"/>
    <w:uiPriority w:val="99"/>
    <w:unhideWhenUsed/>
    <w:rsid w:val="00F03BC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03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978A4-F71F-45AE-AA95-798E353A4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4023</Words>
  <Characters>22934</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26904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dc:creator>
  <cp:lastModifiedBy>RePack by Diakov</cp:lastModifiedBy>
  <cp:revision>2</cp:revision>
  <cp:lastPrinted>2023-05-03T11:11:00Z</cp:lastPrinted>
  <dcterms:created xsi:type="dcterms:W3CDTF">2025-11-18T07:03:00Z</dcterms:created>
  <dcterms:modified xsi:type="dcterms:W3CDTF">2025-11-18T07:03:00Z</dcterms:modified>
</cp:coreProperties>
</file>